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858BA" w14:textId="77777777" w:rsidR="00A61B45" w:rsidRPr="00EB7D54" w:rsidRDefault="00A61B45" w:rsidP="00113C3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629"/>
        <w:gridCol w:w="6629"/>
      </w:tblGrid>
      <w:tr w:rsidR="00D52803" w:rsidRPr="00411AB6" w14:paraId="6CD2DD29" w14:textId="77777777" w:rsidTr="00097B77">
        <w:tc>
          <w:tcPr>
            <w:tcW w:w="3629" w:type="dxa"/>
          </w:tcPr>
          <w:p w14:paraId="2DAE4068" w14:textId="77777777" w:rsidR="00D52803" w:rsidRPr="00411AB6" w:rsidRDefault="00D52803" w:rsidP="00097B77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bookmarkStart w:id="1" w:name="_Toc169062103"/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Hindamise kuupäev: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0"/>
              <w:lang w:val="et-EE"/>
            </w:rPr>
            <w:id w:val="-1481921170"/>
            <w:placeholder>
              <w:docPart w:val="635A7865DCE348BCB25068713D02B805"/>
            </w:placeholder>
            <w:showingPlcHdr/>
            <w:date w:fullDate="2018-11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6629" w:type="dxa"/>
                <w:vAlign w:val="center"/>
              </w:tcPr>
              <w:p w14:paraId="10E99A58" w14:textId="5A4B7423" w:rsidR="00D52803" w:rsidRPr="00411AB6" w:rsidRDefault="0023698E" w:rsidP="00097B77">
                <w:pPr>
                  <w:jc w:val="center"/>
                  <w:rPr>
                    <w:rFonts w:ascii="Times New Roman" w:hAnsi="Times New Roman"/>
                    <w:color w:val="000000" w:themeColor="text1"/>
                    <w:sz w:val="20"/>
                    <w:lang w:val="et-EE"/>
                  </w:rPr>
                </w:pPr>
                <w:r w:rsidRPr="00D15F2D">
                  <w:rPr>
                    <w:rStyle w:val="PlaceholderText"/>
                    <w:rFonts w:ascii="Times New Roman" w:hAnsi="Times New Roman"/>
                  </w:rPr>
                  <w:t>Klõpsake või koputage kuupäeva sisestamiseks.</w:t>
                </w:r>
              </w:p>
            </w:tc>
          </w:sdtContent>
        </w:sdt>
      </w:tr>
      <w:tr w:rsidR="00D52803" w:rsidRPr="00411AB6" w14:paraId="4755E832" w14:textId="77777777" w:rsidTr="00097B77">
        <w:tc>
          <w:tcPr>
            <w:tcW w:w="10258" w:type="dxa"/>
            <w:gridSpan w:val="2"/>
            <w:shd w:val="clear" w:color="auto" w:fill="D9D9D9" w:themeFill="background1" w:themeFillShade="D9"/>
          </w:tcPr>
          <w:p w14:paraId="707B5AC3" w14:textId="77777777" w:rsidR="00D52803" w:rsidRPr="00411AB6" w:rsidRDefault="00D52803" w:rsidP="00097B77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Auditi läbiviijad:</w:t>
            </w:r>
          </w:p>
        </w:tc>
      </w:tr>
      <w:tr w:rsidR="00D52803" w:rsidRPr="00411AB6" w14:paraId="097EED01" w14:textId="77777777" w:rsidTr="00097B77">
        <w:tc>
          <w:tcPr>
            <w:tcW w:w="3629" w:type="dxa"/>
          </w:tcPr>
          <w:p w14:paraId="45B99BA8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7C955F88" w14:textId="1BB3526F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52803" w:rsidRPr="00411AB6" w14:paraId="447F133F" w14:textId="77777777" w:rsidTr="00097B77">
        <w:tc>
          <w:tcPr>
            <w:tcW w:w="3629" w:type="dxa"/>
          </w:tcPr>
          <w:p w14:paraId="6556F7EF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54726AFB" w14:textId="496E3F7F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52803" w:rsidRPr="00411AB6" w14:paraId="697C6FAF" w14:textId="77777777" w:rsidTr="00097B77">
        <w:tc>
          <w:tcPr>
            <w:tcW w:w="3629" w:type="dxa"/>
          </w:tcPr>
          <w:p w14:paraId="5A123F96" w14:textId="77777777" w:rsidR="00D52803" w:rsidRPr="00411AB6" w:rsidRDefault="00D52803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Nimi/ametikoht:</w:t>
            </w:r>
          </w:p>
        </w:tc>
        <w:tc>
          <w:tcPr>
            <w:tcW w:w="6629" w:type="dxa"/>
            <w:vAlign w:val="center"/>
          </w:tcPr>
          <w:p w14:paraId="091E4652" w14:textId="2586B671" w:rsidR="00D52803" w:rsidRPr="00411AB6" w:rsidRDefault="00D52803" w:rsidP="00097B7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65D579BE" w14:textId="77777777" w:rsidR="00D52803" w:rsidRPr="00EB7D54" w:rsidRDefault="00D52803" w:rsidP="00D52803">
      <w:pPr>
        <w:rPr>
          <w:rFonts w:ascii="Times New Roman" w:hAnsi="Times New Roman"/>
          <w:sz w:val="20"/>
          <w:lang w:val="et-EE"/>
        </w:rPr>
      </w:pPr>
    </w:p>
    <w:bookmarkEnd w:id="1"/>
    <w:p w14:paraId="7B9D15B0" w14:textId="5BF82071" w:rsidR="00113C31" w:rsidRPr="00411AB6" w:rsidRDefault="002D4ABB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>
        <w:rPr>
          <w:rFonts w:ascii="Times New Roman" w:hAnsi="Times New Roman"/>
          <w:color w:val="000000" w:themeColor="text1"/>
          <w:sz w:val="20"/>
          <w:lang w:val="et-EE"/>
        </w:rPr>
        <w:t>Põhjus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7957F9" w:rsidRPr="00411AB6" w14:paraId="23ED2EA5" w14:textId="77777777" w:rsidTr="007957F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3510D" w14:textId="1A1B9F0F" w:rsidR="007957F9" w:rsidRPr="00411AB6" w:rsidRDefault="002F5E36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  <w:sdt>
              <w:sdtPr>
                <w:rPr>
                  <w:rFonts w:ascii="Times New Roman" w:hAnsi="Times New Roman"/>
                  <w:lang w:val="et-EE"/>
                </w:rPr>
                <w:id w:val="-21142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7F9">
                  <w:rPr>
                    <w:rFonts w:ascii="MS Gothic" w:eastAsia="MS Gothic" w:hAnsi="MS Gothic" w:hint="eastAsia"/>
                    <w:lang w:val="et-EE"/>
                  </w:rPr>
                  <w:t>☐</w:t>
                </w:r>
              </w:sdtContent>
            </w:sdt>
            <w:r w:rsidR="007957F9" w:rsidRPr="00411AB6">
              <w:rPr>
                <w:rFonts w:ascii="Times New Roman" w:hAnsi="Times New Roman"/>
                <w:lang w:val="et-EE"/>
              </w:rPr>
              <w:t xml:space="preserve"> </w:t>
            </w:r>
            <w:r w:rsidR="002D4ABB">
              <w:rPr>
                <w:rFonts w:ascii="Times New Roman" w:hAnsi="Times New Roman"/>
                <w:lang w:val="et-EE"/>
              </w:rPr>
              <w:t>Toodangu vastavuse perioodiline kontroll</w:t>
            </w:r>
          </w:p>
        </w:tc>
      </w:tr>
      <w:tr w:rsidR="007957F9" w:rsidRPr="00411AB6" w14:paraId="33F55D2D" w14:textId="77777777" w:rsidTr="007957F9">
        <w:tc>
          <w:tcPr>
            <w:tcW w:w="10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2F8E" w14:textId="4C839536" w:rsidR="007957F9" w:rsidRPr="00411AB6" w:rsidRDefault="007957F9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  <w:tr w:rsidR="007957F9" w:rsidRPr="00411AB6" w14:paraId="34855AB7" w14:textId="77777777" w:rsidTr="007957F9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27" w14:textId="77777777" w:rsidR="007957F9" w:rsidRPr="00411AB6" w:rsidRDefault="007957F9" w:rsidP="00D52803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</w:tbl>
    <w:p w14:paraId="529CE8D1" w14:textId="77777777" w:rsidR="00D52803" w:rsidRPr="00EB7D54" w:rsidRDefault="00D52803" w:rsidP="00EB7D54">
      <w:pPr>
        <w:pStyle w:val="FlieText"/>
        <w:ind w:left="0"/>
        <w:rPr>
          <w:rFonts w:ascii="Times New Roman" w:hAnsi="Times New Roman"/>
          <w:lang w:val="et-EE"/>
        </w:rPr>
      </w:pPr>
    </w:p>
    <w:p w14:paraId="3F3138E6" w14:textId="77777777" w:rsidR="00113C31" w:rsidRPr="00411AB6" w:rsidRDefault="00C136D5" w:rsidP="006116BA">
      <w:pPr>
        <w:pStyle w:val="FlieText"/>
        <w:numPr>
          <w:ilvl w:val="0"/>
          <w:numId w:val="6"/>
        </w:numPr>
        <w:rPr>
          <w:rFonts w:ascii="Times New Roman" w:hAnsi="Times New Roman"/>
          <w:b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color w:val="000000" w:themeColor="text1"/>
          <w:sz w:val="20"/>
          <w:lang w:val="et-EE"/>
        </w:rPr>
        <w:t>Kohalduvad õigusaktid</w:t>
      </w:r>
    </w:p>
    <w:p w14:paraId="6F7E3362" w14:textId="77777777" w:rsidR="00D52803" w:rsidRPr="00411AB6" w:rsidRDefault="00D52803" w:rsidP="00C136D5">
      <w:pPr>
        <w:pStyle w:val="FlieText"/>
        <w:ind w:left="36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1A1199">
          <w:headerReference w:type="default" r:id="rId8"/>
          <w:footerReference w:type="default" r:id="rId9"/>
          <w:pgSz w:w="11906" w:h="16838" w:code="9"/>
          <w:pgMar w:top="1276" w:right="851" w:bottom="1247" w:left="851" w:header="567" w:footer="567" w:gutter="0"/>
          <w:cols w:space="708"/>
          <w:formProt w:val="0"/>
          <w:docGrid w:linePitch="299"/>
        </w:sectPr>
      </w:pPr>
    </w:p>
    <w:p w14:paraId="5E60B289" w14:textId="7DF307C6" w:rsidR="00C136D5" w:rsidRPr="00411AB6" w:rsidRDefault="00C136D5" w:rsidP="00C136D5">
      <w:pPr>
        <w:pStyle w:val="FlieText"/>
        <w:ind w:left="360"/>
        <w:rPr>
          <w:rFonts w:ascii="Times New Roman" w:hAnsi="Times New Roman"/>
          <w:color w:val="000000" w:themeColor="text1"/>
          <w:sz w:val="20"/>
          <w:lang w:val="et-EE"/>
        </w:rPr>
      </w:pPr>
    </w:p>
    <w:p w14:paraId="20417C67" w14:textId="77777777" w:rsidR="00D52803" w:rsidRPr="00411AB6" w:rsidRDefault="00D52803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D52803">
          <w:type w:val="continuous"/>
          <w:pgSz w:w="11906" w:h="16838" w:code="9"/>
          <w:pgMar w:top="851" w:right="851" w:bottom="1247" w:left="851" w:header="284" w:footer="567" w:gutter="0"/>
          <w:cols w:num="3" w:space="212"/>
          <w:formProt w:val="0"/>
          <w:docGrid w:linePitch="299"/>
        </w:sectPr>
      </w:pPr>
    </w:p>
    <w:p w14:paraId="3EAE0996" w14:textId="02F87F38" w:rsidR="00C136D5" w:rsidRPr="00411AB6" w:rsidRDefault="002F5E36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35543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98E">
            <w:rPr>
              <w:rFonts w:ascii="MS Gothic" w:eastAsia="MS Gothic" w:hAnsi="MS Gothic" w:hint="eastAsia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määrus nr 167/2013</w:t>
      </w:r>
    </w:p>
    <w:p w14:paraId="35B294D6" w14:textId="77777777" w:rsidR="00697ADB" w:rsidRPr="00411AB6" w:rsidRDefault="002F5E36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177315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ADB" w:rsidRPr="00411AB6">
            <w:rPr>
              <w:rFonts w:ascii="MS Gothic" w:eastAsia="MS Gothic" w:hAnsi="MS Gothic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määrus nr 168/2013</w:t>
      </w:r>
    </w:p>
    <w:p w14:paraId="3BACD359" w14:textId="1F6D337E" w:rsidR="001B48A2" w:rsidRPr="00411AB6" w:rsidRDefault="002F5E36" w:rsidP="001B48A2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9744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ADB" w:rsidRPr="00411AB6">
            <w:rPr>
              <w:rFonts w:ascii="MS Gothic" w:eastAsia="MS Gothic" w:hAnsi="MS Gothic"/>
              <w:color w:val="000000" w:themeColor="text1"/>
              <w:sz w:val="20"/>
              <w:lang w:val="et-EE"/>
            </w:rPr>
            <w:t>☐</w:t>
          </w:r>
        </w:sdtContent>
      </w:sdt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Euroopa Parlamendi ja Nõukogu </w:t>
      </w:r>
      <w:r w:rsidR="002D4ABB">
        <w:rPr>
          <w:rFonts w:ascii="Times New Roman" w:hAnsi="Times New Roman"/>
          <w:color w:val="000000" w:themeColor="text1"/>
          <w:sz w:val="20"/>
          <w:lang w:val="et-EE"/>
        </w:rPr>
        <w:t>määrus (EL)</w:t>
      </w:r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="002D4ABB">
        <w:rPr>
          <w:rFonts w:ascii="Times New Roman" w:hAnsi="Times New Roman"/>
          <w:color w:val="000000" w:themeColor="text1"/>
          <w:sz w:val="20"/>
          <w:lang w:val="et-EE"/>
        </w:rPr>
        <w:t>2018</w:t>
      </w:r>
      <w:r w:rsidR="00697ADB" w:rsidRPr="00411AB6">
        <w:rPr>
          <w:rFonts w:ascii="Times New Roman" w:hAnsi="Times New Roman"/>
          <w:color w:val="000000" w:themeColor="text1"/>
          <w:sz w:val="20"/>
          <w:lang w:val="et-EE"/>
        </w:rPr>
        <w:t>/</w:t>
      </w:r>
      <w:r w:rsidR="002D4ABB">
        <w:rPr>
          <w:rFonts w:ascii="Times New Roman" w:hAnsi="Times New Roman"/>
          <w:color w:val="000000" w:themeColor="text1"/>
          <w:sz w:val="20"/>
          <w:lang w:val="et-EE"/>
        </w:rPr>
        <w:t>858</w:t>
      </w:r>
    </w:p>
    <w:p w14:paraId="7F593479" w14:textId="7E1EC47D" w:rsidR="001B48A2" w:rsidRPr="002D4ABB" w:rsidRDefault="002F5E36" w:rsidP="001B48A2">
      <w:pPr>
        <w:pStyle w:val="FlieText"/>
        <w:ind w:left="0"/>
        <w:rPr>
          <w:rFonts w:ascii="Times New Roman" w:hAnsi="Times New Roman"/>
          <w:color w:val="000000" w:themeColor="text1"/>
          <w:sz w:val="20"/>
          <w:vertAlign w:val="superscript"/>
          <w:lang w:val="et-EE"/>
        </w:rPr>
      </w:pPr>
      <w:sdt>
        <w:sdtPr>
          <w:rPr>
            <w:rFonts w:ascii="Times New Roman" w:hAnsi="Times New Roman"/>
            <w:color w:val="000000" w:themeColor="text1"/>
            <w:sz w:val="20"/>
            <w:lang w:val="et-EE"/>
          </w:rPr>
          <w:id w:val="-1808306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4ABB">
            <w:rPr>
              <w:rFonts w:ascii="MS Gothic" w:eastAsia="MS Gothic" w:hAnsi="MS Gothic" w:hint="eastAsia"/>
              <w:color w:val="000000" w:themeColor="text1"/>
              <w:sz w:val="20"/>
              <w:lang w:val="et-EE"/>
            </w:rPr>
            <w:t>☒</w:t>
          </w:r>
        </w:sdtContent>
      </w:sdt>
      <w:r w:rsidR="00D52803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="002D4ABB">
        <w:rPr>
          <w:rFonts w:ascii="Times New Roman" w:hAnsi="Times New Roman"/>
          <w:color w:val="000000" w:themeColor="text1"/>
          <w:sz w:val="20"/>
          <w:lang w:val="et-EE"/>
        </w:rPr>
        <w:t>Liiklus</w:t>
      </w:r>
      <w:r w:rsidR="001B48A2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seadus § </w:t>
      </w:r>
      <w:r w:rsidR="002D4ABB">
        <w:rPr>
          <w:rFonts w:ascii="Times New Roman" w:hAnsi="Times New Roman"/>
          <w:color w:val="000000" w:themeColor="text1"/>
          <w:sz w:val="20"/>
          <w:lang w:val="et-EE"/>
        </w:rPr>
        <w:t>78</w:t>
      </w:r>
      <w:r w:rsidR="002D4ABB">
        <w:rPr>
          <w:rFonts w:ascii="Times New Roman" w:hAnsi="Times New Roman"/>
          <w:color w:val="000000" w:themeColor="text1"/>
          <w:sz w:val="20"/>
          <w:vertAlign w:val="superscript"/>
          <w:lang w:val="et-EE"/>
        </w:rPr>
        <w:t>3</w:t>
      </w:r>
    </w:p>
    <w:p w14:paraId="55384D05" w14:textId="77777777" w:rsidR="00D52803" w:rsidRPr="00411AB6" w:rsidRDefault="00D52803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  <w:sectPr w:rsidR="00D52803" w:rsidRPr="00411AB6" w:rsidSect="002042D5">
          <w:type w:val="continuous"/>
          <w:pgSz w:w="11906" w:h="16838" w:code="9"/>
          <w:pgMar w:top="851" w:right="424" w:bottom="1247" w:left="993" w:header="284" w:footer="567" w:gutter="0"/>
          <w:cols w:num="2" w:space="995"/>
          <w:formProt w:val="0"/>
          <w:docGrid w:linePitch="299"/>
        </w:sectPr>
      </w:pPr>
    </w:p>
    <w:p w14:paraId="112CE02D" w14:textId="0B4E484C" w:rsidR="00697ADB" w:rsidRPr="00411AB6" w:rsidRDefault="00697ADB" w:rsidP="00113C31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</w:p>
    <w:p w14:paraId="21A92187" w14:textId="77777777" w:rsidR="002A0AB2" w:rsidRPr="00411AB6" w:rsidRDefault="006046EF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sz w:val="20"/>
          <w:lang w:val="et-EE"/>
        </w:rPr>
        <w:t>Tootja</w:t>
      </w:r>
      <w:r w:rsidR="002A0AB2" w:rsidRPr="00411AB6">
        <w:rPr>
          <w:rFonts w:ascii="Times New Roman" w:hAnsi="Times New Roman"/>
          <w:color w:val="000000" w:themeColor="text1"/>
          <w:sz w:val="20"/>
          <w:lang w:val="et-EE"/>
        </w:rPr>
        <w:t xml:space="preserve"> ja kontaktisik</w:t>
      </w:r>
      <w:r w:rsidRPr="00411AB6">
        <w:rPr>
          <w:rFonts w:ascii="Times New Roman" w:hAnsi="Times New Roman"/>
          <w:color w:val="000000" w:themeColor="text1"/>
          <w:sz w:val="20"/>
          <w:lang w:val="et-EE"/>
        </w:rPr>
        <w:t>ud</w:t>
      </w:r>
    </w:p>
    <w:tbl>
      <w:tblPr>
        <w:tblW w:w="1025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629"/>
        <w:gridCol w:w="6629"/>
      </w:tblGrid>
      <w:tr w:rsidR="002A0AB2" w:rsidRPr="00411AB6" w14:paraId="46E5E5F3" w14:textId="77777777" w:rsidTr="00D52803">
        <w:tc>
          <w:tcPr>
            <w:tcW w:w="3629" w:type="dxa"/>
          </w:tcPr>
          <w:p w14:paraId="7077EDEA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Ettevõte/nimi</w:t>
            </w:r>
          </w:p>
        </w:tc>
        <w:tc>
          <w:tcPr>
            <w:tcW w:w="6629" w:type="dxa"/>
          </w:tcPr>
          <w:p w14:paraId="43EF1ADA" w14:textId="182CF1BA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A0AB2" w:rsidRPr="00411AB6" w14:paraId="7A1DA89E" w14:textId="77777777" w:rsidTr="00D52803">
        <w:tc>
          <w:tcPr>
            <w:tcW w:w="3629" w:type="dxa"/>
          </w:tcPr>
          <w:p w14:paraId="7CB3836D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Aadress</w:t>
            </w:r>
          </w:p>
        </w:tc>
        <w:tc>
          <w:tcPr>
            <w:tcW w:w="6629" w:type="dxa"/>
          </w:tcPr>
          <w:p w14:paraId="0DC5D8DF" w14:textId="0F423960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032CA" w:rsidRPr="00411AB6" w14:paraId="597DA51C" w14:textId="77777777" w:rsidTr="00D52803">
        <w:tc>
          <w:tcPr>
            <w:tcW w:w="3629" w:type="dxa"/>
          </w:tcPr>
          <w:p w14:paraId="5EDAABC9" w14:textId="77777777" w:rsidR="002032CA" w:rsidRPr="00411AB6" w:rsidRDefault="002032CA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Kontaktandmed:</w:t>
            </w:r>
          </w:p>
        </w:tc>
        <w:tc>
          <w:tcPr>
            <w:tcW w:w="6629" w:type="dxa"/>
          </w:tcPr>
          <w:p w14:paraId="05FD1790" w14:textId="7A9FD251" w:rsidR="002032CA" w:rsidRPr="00411AB6" w:rsidRDefault="002032CA" w:rsidP="001255F7">
            <w:pPr>
              <w:rPr>
                <w:rFonts w:ascii="Times New Roman" w:hAnsi="Times New Roman"/>
                <w:bCs/>
                <w:sz w:val="20"/>
                <w:lang w:val="et-EE"/>
              </w:rPr>
            </w:pPr>
          </w:p>
        </w:tc>
      </w:tr>
      <w:tr w:rsidR="002A0AB2" w:rsidRPr="00411AB6" w14:paraId="478AEFD5" w14:textId="77777777" w:rsidTr="00D52803">
        <w:tc>
          <w:tcPr>
            <w:tcW w:w="3629" w:type="dxa"/>
            <w:tcBorders>
              <w:bottom w:val="nil"/>
            </w:tcBorders>
          </w:tcPr>
          <w:p w14:paraId="44340D0C" w14:textId="77777777" w:rsidR="002A0AB2" w:rsidRPr="00411AB6" w:rsidRDefault="00FB6BA1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  <w:lang w:val="et-EE"/>
              </w:rPr>
              <w:t>Juhatuse esindaja</w:t>
            </w:r>
            <w:r w:rsidR="00AD239C" w:rsidRPr="00411AB6">
              <w:rPr>
                <w:rFonts w:ascii="Times New Roman" w:hAnsi="Times New Roman"/>
                <w:sz w:val="20"/>
                <w:lang w:val="et-EE"/>
              </w:rPr>
              <w:t xml:space="preserve">: </w:t>
            </w:r>
          </w:p>
        </w:tc>
        <w:tc>
          <w:tcPr>
            <w:tcW w:w="6629" w:type="dxa"/>
            <w:tcBorders>
              <w:bottom w:val="nil"/>
            </w:tcBorders>
          </w:tcPr>
          <w:p w14:paraId="1BE55217" w14:textId="77777777" w:rsidR="002A0AB2" w:rsidRPr="00411AB6" w:rsidRDefault="002A0AB2" w:rsidP="001255F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FD152C2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nil"/>
            </w:tcBorders>
            <w:vAlign w:val="center"/>
          </w:tcPr>
          <w:p w14:paraId="381F900D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Nimi, ametikoht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2DE61C1D" w14:textId="60546157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60ED63EA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single" w:sz="4" w:space="0" w:color="auto"/>
            </w:tcBorders>
            <w:vAlign w:val="center"/>
          </w:tcPr>
          <w:p w14:paraId="4C60CE98" w14:textId="77777777" w:rsidR="00FB6BA1" w:rsidRPr="00411AB6" w:rsidRDefault="00FB6BA1" w:rsidP="00FB6B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 (telefon, e-post)</w:t>
            </w:r>
          </w:p>
        </w:tc>
        <w:tc>
          <w:tcPr>
            <w:tcW w:w="6629" w:type="dxa"/>
            <w:tcBorders>
              <w:top w:val="nil"/>
            </w:tcBorders>
            <w:vAlign w:val="center"/>
          </w:tcPr>
          <w:p w14:paraId="38E26946" w14:textId="20272072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B6BA1" w:rsidRPr="00411AB6" w14:paraId="7226BF95" w14:textId="77777777" w:rsidTr="00D52803">
        <w:tc>
          <w:tcPr>
            <w:tcW w:w="3629" w:type="dxa"/>
            <w:tcBorders>
              <w:top w:val="single" w:sz="4" w:space="0" w:color="auto"/>
              <w:bottom w:val="nil"/>
            </w:tcBorders>
          </w:tcPr>
          <w:p w14:paraId="62CE82E1" w14:textId="20ABAC52" w:rsidR="00FB6BA1" w:rsidRPr="00411AB6" w:rsidRDefault="00E01122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oodangu vastavuse kontrollimise (CoP) </w:t>
            </w: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eest v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astutav isik</w:t>
            </w: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ettevõttes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:</w:t>
            </w:r>
          </w:p>
        </w:tc>
        <w:tc>
          <w:tcPr>
            <w:tcW w:w="6629" w:type="dxa"/>
            <w:tcBorders>
              <w:bottom w:val="nil"/>
            </w:tcBorders>
            <w:vAlign w:val="center"/>
          </w:tcPr>
          <w:p w14:paraId="277FEFFF" w14:textId="74FE8A7F" w:rsidR="00FB6BA1" w:rsidRPr="00411AB6" w:rsidRDefault="00FB6BA1" w:rsidP="00FB6B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C60A1" w:rsidRPr="00411AB6" w14:paraId="7C6DCBBA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nil"/>
            </w:tcBorders>
            <w:vAlign w:val="center"/>
          </w:tcPr>
          <w:p w14:paraId="5390AEF0" w14:textId="77777777" w:rsidR="00DC60A1" w:rsidRPr="00411AB6" w:rsidRDefault="00DC60A1" w:rsidP="00DC60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Nimi, ametikoht</w:t>
            </w:r>
          </w:p>
        </w:tc>
        <w:tc>
          <w:tcPr>
            <w:tcW w:w="6629" w:type="dxa"/>
            <w:tcBorders>
              <w:top w:val="nil"/>
              <w:bottom w:val="nil"/>
            </w:tcBorders>
            <w:vAlign w:val="center"/>
          </w:tcPr>
          <w:p w14:paraId="7094181C" w14:textId="1E3FEDD4" w:rsidR="00DC60A1" w:rsidRPr="00411AB6" w:rsidRDefault="00DC60A1" w:rsidP="00DC60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C60A1" w:rsidRPr="00411AB6" w14:paraId="68316032" w14:textId="77777777" w:rsidTr="00D52803">
        <w:tblPrEx>
          <w:tblCellMar>
            <w:top w:w="0" w:type="dxa"/>
          </w:tblCellMar>
        </w:tblPrEx>
        <w:tc>
          <w:tcPr>
            <w:tcW w:w="3629" w:type="dxa"/>
            <w:tcBorders>
              <w:top w:val="nil"/>
              <w:bottom w:val="single" w:sz="4" w:space="0" w:color="auto"/>
            </w:tcBorders>
            <w:vAlign w:val="center"/>
          </w:tcPr>
          <w:p w14:paraId="1B2D8B98" w14:textId="77777777" w:rsidR="00DC60A1" w:rsidRPr="00411AB6" w:rsidRDefault="00DC60A1" w:rsidP="00DC60A1">
            <w:pPr>
              <w:ind w:left="482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Kontaktandmed (telefon, e-post)</w:t>
            </w:r>
          </w:p>
        </w:tc>
        <w:tc>
          <w:tcPr>
            <w:tcW w:w="6629" w:type="dxa"/>
            <w:tcBorders>
              <w:top w:val="nil"/>
              <w:bottom w:val="single" w:sz="4" w:space="0" w:color="auto"/>
            </w:tcBorders>
            <w:vAlign w:val="center"/>
          </w:tcPr>
          <w:p w14:paraId="3D5104C9" w14:textId="1593A9C5" w:rsidR="00DC60A1" w:rsidRPr="00411AB6" w:rsidRDefault="00DC60A1" w:rsidP="00DC60A1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6956C681" w14:textId="319F7E35" w:rsidR="006F2745" w:rsidRPr="00411AB6" w:rsidRDefault="006F2745" w:rsidP="00194D1B">
      <w:pPr>
        <w:tabs>
          <w:tab w:val="left" w:pos="3926"/>
        </w:tabs>
        <w:rPr>
          <w:rFonts w:ascii="Times New Roman" w:hAnsi="Times New Roman"/>
          <w:sz w:val="20"/>
          <w:lang w:val="et-EE"/>
        </w:rPr>
      </w:pPr>
    </w:p>
    <w:p w14:paraId="59A98A16" w14:textId="77777777" w:rsidR="009038C9" w:rsidRPr="00411AB6" w:rsidRDefault="00353A4D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Tootmistehased</w:t>
      </w:r>
    </w:p>
    <w:tbl>
      <w:tblPr>
        <w:tblStyle w:val="TableGrid"/>
        <w:tblpPr w:leftFromText="141" w:rightFromText="141" w:vertAnchor="text" w:horzAnchor="margin" w:tblpY="-11"/>
        <w:tblW w:w="10194" w:type="dxa"/>
        <w:tblInd w:w="0" w:type="dxa"/>
        <w:tblLook w:val="04A0" w:firstRow="1" w:lastRow="0" w:firstColumn="1" w:lastColumn="0" w:noHBand="0" w:noVBand="1"/>
      </w:tblPr>
      <w:tblGrid>
        <w:gridCol w:w="1606"/>
        <w:gridCol w:w="1478"/>
        <w:gridCol w:w="2723"/>
        <w:gridCol w:w="2126"/>
        <w:gridCol w:w="2261"/>
      </w:tblGrid>
      <w:tr w:rsidR="00932028" w:rsidRPr="00411AB6" w14:paraId="433CD773" w14:textId="77777777" w:rsidTr="00735054">
        <w:tc>
          <w:tcPr>
            <w:tcW w:w="1606" w:type="dxa"/>
            <w:shd w:val="clear" w:color="auto" w:fill="D9D9D9" w:themeFill="background1" w:themeFillShade="D9"/>
          </w:tcPr>
          <w:p w14:paraId="582349A1" w14:textId="77777777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Ettevõte/nimi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14:paraId="5CCC84F2" w14:textId="1CD6390F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Aadress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55E7B8FC" w14:textId="77777777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Tüübikinnitatud/</w:t>
            </w:r>
          </w:p>
          <w:p w14:paraId="2D15217D" w14:textId="00A5061A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tüübikinnitamata sõiduk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52FC85" w14:textId="77777777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Tüübikinnitatud/</w:t>
            </w:r>
          </w:p>
          <w:p w14:paraId="550027C9" w14:textId="62890A0A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tüübikinnitamata komponent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12C0E1AF" w14:textId="2CFBDAA8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Kategooria/</w:t>
            </w:r>
          </w:p>
          <w:p w14:paraId="1EB28FA1" w14:textId="5503EDA6" w:rsidR="00932028" w:rsidRPr="00411AB6" w:rsidRDefault="00932028" w:rsidP="008F2CF5">
            <w:pPr>
              <w:pStyle w:val="FlieText"/>
              <w:ind w:left="0"/>
              <w:rPr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toote kirjeldus</w:t>
            </w:r>
            <w:r w:rsidRPr="00411AB6">
              <w:rPr>
                <w:rFonts w:ascii="Times New Roman" w:hAnsi="Times New Roman"/>
                <w:b/>
                <w:color w:val="333333"/>
                <w:shd w:val="clear" w:color="auto" w:fill="D9D9D9" w:themeFill="background1" w:themeFillShade="D9"/>
                <w:lang w:val="et-EE"/>
              </w:rPr>
              <w:t>:</w:t>
            </w:r>
          </w:p>
        </w:tc>
      </w:tr>
      <w:tr w:rsidR="00932028" w:rsidRPr="00411AB6" w14:paraId="12AC86AF" w14:textId="77777777" w:rsidTr="00735054">
        <w:tc>
          <w:tcPr>
            <w:tcW w:w="1606" w:type="dxa"/>
          </w:tcPr>
          <w:p w14:paraId="102226F4" w14:textId="10DC0AFC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1478" w:type="dxa"/>
          </w:tcPr>
          <w:p w14:paraId="093D1FC2" w14:textId="707D4564" w:rsidR="00932028" w:rsidRPr="00411AB6" w:rsidRDefault="00932028" w:rsidP="008F2CF5">
            <w:pPr>
              <w:pStyle w:val="FlieText"/>
              <w:ind w:left="0"/>
              <w:rPr>
                <w:rFonts w:ascii="Times New Roman" w:hAnsi="Times New Roman"/>
                <w:color w:val="000000" w:themeColor="text1"/>
                <w:lang w:val="et-EE"/>
              </w:rPr>
            </w:pPr>
          </w:p>
        </w:tc>
        <w:tc>
          <w:tcPr>
            <w:tcW w:w="2723" w:type="dxa"/>
          </w:tcPr>
          <w:p w14:paraId="06FBCBEB" w14:textId="77777777" w:rsidR="00932028" w:rsidRPr="00411AB6" w:rsidRDefault="00932028" w:rsidP="00932028">
            <w:pPr>
              <w:rPr>
                <w:rFonts w:ascii="Times New Roman" w:hAnsi="Times New Roman"/>
                <w:bCs/>
                <w:color w:val="000000" w:themeColor="text1"/>
                <w:lang w:val="et-EE"/>
              </w:rPr>
            </w:pPr>
          </w:p>
        </w:tc>
        <w:tc>
          <w:tcPr>
            <w:tcW w:w="2126" w:type="dxa"/>
          </w:tcPr>
          <w:p w14:paraId="4FA887E4" w14:textId="77777777" w:rsidR="00932028" w:rsidRPr="00411AB6" w:rsidRDefault="00932028" w:rsidP="008F2CF5">
            <w:pPr>
              <w:rPr>
                <w:rFonts w:ascii="Times New Roman" w:hAnsi="Times New Roman"/>
                <w:bCs/>
                <w:color w:val="000000" w:themeColor="text1"/>
                <w:lang w:val="et-EE"/>
              </w:rPr>
            </w:pPr>
          </w:p>
        </w:tc>
        <w:tc>
          <w:tcPr>
            <w:tcW w:w="2261" w:type="dxa"/>
          </w:tcPr>
          <w:p w14:paraId="6AC13F76" w14:textId="63C80483" w:rsidR="00932028" w:rsidRPr="00411AB6" w:rsidRDefault="00932028" w:rsidP="00FC1277">
            <w:pPr>
              <w:pStyle w:val="FlieText"/>
              <w:ind w:left="0"/>
              <w:rPr>
                <w:rFonts w:ascii="Times New Roman" w:hAnsi="Times New Roman"/>
                <w:lang w:val="et-EE"/>
              </w:rPr>
            </w:pPr>
          </w:p>
        </w:tc>
      </w:tr>
    </w:tbl>
    <w:p w14:paraId="70A06CE5" w14:textId="77777777" w:rsidR="00797738" w:rsidRPr="00EB7D54" w:rsidRDefault="00797738" w:rsidP="00EB7D54">
      <w:pPr>
        <w:pStyle w:val="FlieText"/>
        <w:ind w:left="0"/>
        <w:rPr>
          <w:rFonts w:ascii="Times New Roman" w:hAnsi="Times New Roman"/>
          <w:lang w:val="et-EE"/>
        </w:rPr>
      </w:pPr>
    </w:p>
    <w:p w14:paraId="42C9A7A0" w14:textId="77777777" w:rsidR="00C029CD" w:rsidRPr="00411AB6" w:rsidRDefault="00C029CD" w:rsidP="006116BA">
      <w:pPr>
        <w:pStyle w:val="ListParagraph"/>
        <w:numPr>
          <w:ilvl w:val="0"/>
          <w:numId w:val="6"/>
        </w:numPr>
        <w:spacing w:after="120"/>
        <w:rPr>
          <w:rFonts w:ascii="Times New Roman" w:hAnsi="Times New Roman"/>
          <w:b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color w:val="000000" w:themeColor="text1"/>
          <w:sz w:val="20"/>
          <w:lang w:val="et-EE"/>
        </w:rPr>
        <w:t>Kvaliteedisüsteem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5097"/>
      </w:tblGrid>
      <w:tr w:rsidR="00C029CD" w:rsidRPr="00411AB6" w14:paraId="2E2F17C8" w14:textId="77777777" w:rsidTr="00BE1C70">
        <w:tc>
          <w:tcPr>
            <w:tcW w:w="5097" w:type="dxa"/>
            <w:shd w:val="clear" w:color="auto" w:fill="D9D9D9" w:themeFill="background1" w:themeFillShade="D9"/>
          </w:tcPr>
          <w:p w14:paraId="4D308735" w14:textId="1A354493" w:rsidR="00C029CD" w:rsidRPr="00411AB6" w:rsidRDefault="00BE1C70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333333"/>
                <w:highlight w:val="lightGray"/>
                <w:shd w:val="clear" w:color="auto" w:fill="FFFFFF"/>
                <w:lang w:val="et-EE"/>
              </w:rPr>
              <w:t>Süsteem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59BFCD2D" w14:textId="3BB839C3" w:rsidR="00C029CD" w:rsidRPr="00411AB6" w:rsidRDefault="004409C2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lang w:val="et-EE"/>
              </w:rPr>
              <w:t>Kirjeldus</w:t>
            </w:r>
          </w:p>
        </w:tc>
      </w:tr>
      <w:tr w:rsidR="00C029CD" w:rsidRPr="00411AB6" w14:paraId="49F5AF5B" w14:textId="77777777" w:rsidTr="00E67044">
        <w:trPr>
          <w:trHeight w:val="564"/>
        </w:trPr>
        <w:tc>
          <w:tcPr>
            <w:tcW w:w="5097" w:type="dxa"/>
          </w:tcPr>
          <w:p w14:paraId="037DE1F2" w14:textId="16498051" w:rsidR="00C029CD" w:rsidRPr="00411AB6" w:rsidRDefault="002F5E36" w:rsidP="00E67044">
            <w:pPr>
              <w:pStyle w:val="NormalWeb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</w:rPr>
            </w:pPr>
            <w:sdt>
              <w:sdtPr>
                <w:rPr>
                  <w:color w:val="333333"/>
                  <w:sz w:val="20"/>
                  <w:szCs w:val="20"/>
                  <w:shd w:val="clear" w:color="auto" w:fill="FFFFFF"/>
                </w:rPr>
                <w:id w:val="-820805952"/>
              </w:sdtPr>
              <w:sdtEndPr/>
              <w:sdtContent>
                <w:r w:rsidR="00C029CD" w:rsidRPr="00411AB6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029CD" w:rsidRPr="00411AB6">
              <w:rPr>
                <w:color w:val="333333"/>
                <w:sz w:val="20"/>
                <w:szCs w:val="20"/>
                <w:shd w:val="clear" w:color="auto" w:fill="FFFFFF"/>
              </w:rPr>
              <w:t xml:space="preserve"> ISO </w:t>
            </w:r>
          </w:p>
        </w:tc>
        <w:tc>
          <w:tcPr>
            <w:tcW w:w="5097" w:type="dxa"/>
          </w:tcPr>
          <w:p w14:paraId="0F51A362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</w:tr>
      <w:tr w:rsidR="00C029CD" w:rsidRPr="00411AB6" w14:paraId="59C6F1B1" w14:textId="77777777" w:rsidTr="00C029CD">
        <w:tc>
          <w:tcPr>
            <w:tcW w:w="5097" w:type="dxa"/>
          </w:tcPr>
          <w:p w14:paraId="71551E35" w14:textId="23B9643F" w:rsidR="00C029CD" w:rsidRPr="00411AB6" w:rsidRDefault="002F5E36" w:rsidP="00C029CD">
            <w:pPr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</w:pPr>
            <w:sdt>
              <w:sdtPr>
                <w:rPr>
                  <w:rFonts w:ascii="Times New Roman" w:hAnsi="Times New Roman"/>
                  <w:color w:val="333333"/>
                  <w:shd w:val="clear" w:color="auto" w:fill="FFFFFF"/>
                  <w:lang w:val="et-EE"/>
                </w:rPr>
                <w:id w:val="20442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color w:val="333333"/>
                    <w:shd w:val="clear" w:color="auto" w:fill="FFFFFF"/>
                    <w:lang w:val="et-EE"/>
                  </w:rPr>
                  <w:t>☐</w:t>
                </w:r>
              </w:sdtContent>
            </w:sdt>
            <w:r w:rsidR="00BE1C70" w:rsidRPr="00411AB6"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  <w:t xml:space="preserve"> Mitte</w:t>
            </w:r>
            <w:r w:rsidR="00C029CD" w:rsidRPr="00411AB6">
              <w:rPr>
                <w:rFonts w:ascii="Times New Roman" w:hAnsi="Times New Roman"/>
                <w:color w:val="333333"/>
                <w:shd w:val="clear" w:color="auto" w:fill="FFFFFF"/>
                <w:lang w:val="et-EE"/>
              </w:rPr>
              <w:t xml:space="preserve"> ISO </w:t>
            </w:r>
          </w:p>
          <w:p w14:paraId="6974C386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  <w:tc>
          <w:tcPr>
            <w:tcW w:w="5097" w:type="dxa"/>
          </w:tcPr>
          <w:p w14:paraId="3F7DD7A7" w14:textId="77777777" w:rsidR="00C029CD" w:rsidRPr="00411AB6" w:rsidRDefault="00C029CD" w:rsidP="00C029CD">
            <w:pPr>
              <w:spacing w:after="120"/>
              <w:rPr>
                <w:rFonts w:ascii="Times New Roman" w:hAnsi="Times New Roman"/>
                <w:b/>
                <w:color w:val="000000" w:themeColor="text1"/>
                <w:lang w:val="et-EE"/>
              </w:rPr>
            </w:pPr>
          </w:p>
        </w:tc>
      </w:tr>
    </w:tbl>
    <w:p w14:paraId="4032ECD7" w14:textId="1B48C0D0" w:rsidR="00EB7D54" w:rsidRDefault="00EB7D54" w:rsidP="00C029CD">
      <w:pPr>
        <w:spacing w:after="120"/>
        <w:rPr>
          <w:rFonts w:ascii="Times New Roman" w:hAnsi="Times New Roman"/>
          <w:bCs/>
          <w:color w:val="000000" w:themeColor="text1"/>
          <w:sz w:val="20"/>
          <w:lang w:val="et-EE"/>
        </w:rPr>
      </w:pPr>
    </w:p>
    <w:p w14:paraId="5119A003" w14:textId="77777777" w:rsidR="00EB7D54" w:rsidRDefault="00EB7D54">
      <w:pPr>
        <w:spacing w:after="160" w:line="259" w:lineRule="auto"/>
        <w:rPr>
          <w:rFonts w:ascii="Times New Roman" w:hAnsi="Times New Roman"/>
          <w:bCs/>
          <w:color w:val="000000" w:themeColor="text1"/>
          <w:sz w:val="20"/>
          <w:lang w:val="et-EE"/>
        </w:rPr>
      </w:pPr>
      <w:r>
        <w:rPr>
          <w:rFonts w:ascii="Times New Roman" w:hAnsi="Times New Roman"/>
          <w:bCs/>
          <w:color w:val="000000" w:themeColor="text1"/>
          <w:sz w:val="20"/>
          <w:lang w:val="et-EE"/>
        </w:rPr>
        <w:br w:type="page"/>
      </w:r>
    </w:p>
    <w:p w14:paraId="7CB4D044" w14:textId="51836892" w:rsidR="00303EF6" w:rsidRPr="00A3201A" w:rsidRDefault="00303EF6" w:rsidP="006116BA">
      <w:pPr>
        <w:pStyle w:val="ListParagraph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000000" w:themeColor="text1"/>
          <w:sz w:val="20"/>
          <w:lang w:val="et-EE"/>
        </w:rPr>
      </w:pPr>
      <w:r w:rsidRPr="00A3201A">
        <w:rPr>
          <w:rFonts w:ascii="Times New Roman" w:hAnsi="Times New Roman"/>
          <w:b/>
          <w:caps/>
          <w:sz w:val="20"/>
          <w:lang w:val="et-EE"/>
        </w:rPr>
        <w:lastRenderedPageBreak/>
        <w:t>A</w:t>
      </w:r>
      <w:r w:rsidRPr="00A3201A">
        <w:rPr>
          <w:rFonts w:ascii="Times New Roman" w:hAnsi="Times New Roman"/>
          <w:b/>
          <w:sz w:val="20"/>
          <w:lang w:val="et-EE"/>
        </w:rPr>
        <w:t>uditi</w:t>
      </w:r>
      <w:r w:rsidR="00D7440B" w:rsidRPr="00A3201A">
        <w:rPr>
          <w:rFonts w:ascii="Times New Roman" w:hAnsi="Times New Roman"/>
          <w:b/>
          <w:sz w:val="20"/>
          <w:lang w:val="et-EE"/>
        </w:rPr>
        <w:t>s kasutatud ja hinnatud dokumendid</w:t>
      </w:r>
    </w:p>
    <w:p w14:paraId="07DF3D11" w14:textId="2DFA8237" w:rsidR="003039FC" w:rsidRPr="00CF5295" w:rsidRDefault="003039FC" w:rsidP="00EB7D54">
      <w:pPr>
        <w:jc w:val="both"/>
        <w:rPr>
          <w:rFonts w:ascii="Times New Roman" w:hAnsi="Times New Roman"/>
          <w:color w:val="000000" w:themeColor="text1"/>
          <w:sz w:val="20"/>
          <w:lang w:val="et-EE"/>
        </w:rPr>
      </w:pPr>
      <w:r w:rsidRPr="00CF5295">
        <w:rPr>
          <w:rFonts w:ascii="Times New Roman" w:hAnsi="Times New Roman"/>
          <w:color w:val="000000" w:themeColor="text1"/>
          <w:sz w:val="20"/>
          <w:lang w:val="et-EE"/>
        </w:rPr>
        <w:t>Kui punktide</w:t>
      </w:r>
      <w:r w:rsidR="00A3201A"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 6.2 - 6.7</w:t>
      </w:r>
      <w:r w:rsidR="00117628" w:rsidRPr="00CF5295">
        <w:rPr>
          <w:rFonts w:ascii="Times New Roman" w:hAnsi="Times New Roman"/>
          <w:color w:val="000000" w:themeColor="text1"/>
          <w:sz w:val="20"/>
          <w:lang w:val="et-EE"/>
        </w:rPr>
        <w:t>; 6.9 ja 6.11 – 6.13</w:t>
      </w:r>
      <w:r w:rsidR="00A3201A"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 sisu</w:t>
      </w:r>
      <w:r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="00A3201A"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ei ole </w:t>
      </w:r>
      <w:r w:rsidRPr="00CF5295">
        <w:rPr>
          <w:rFonts w:ascii="Times New Roman" w:hAnsi="Times New Roman"/>
          <w:color w:val="000000" w:themeColor="text1"/>
          <w:sz w:val="20"/>
          <w:lang w:val="et-EE"/>
        </w:rPr>
        <w:t>eelmise hindamisega võrreldes vahepeal muutunud, palume märkida kirjeldus</w:t>
      </w:r>
      <w:r w:rsidR="00A3201A" w:rsidRPr="00CF5295">
        <w:rPr>
          <w:rFonts w:ascii="Times New Roman" w:hAnsi="Times New Roman"/>
          <w:color w:val="000000" w:themeColor="text1"/>
          <w:sz w:val="20"/>
          <w:lang w:val="et-EE"/>
        </w:rPr>
        <w:t>e veergu</w:t>
      </w:r>
      <w:r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 „</w:t>
      </w:r>
      <w:r w:rsidR="00BD2C53" w:rsidRPr="00CF5295">
        <w:rPr>
          <w:rFonts w:ascii="Times New Roman" w:hAnsi="Times New Roman"/>
          <w:color w:val="000000" w:themeColor="text1"/>
          <w:sz w:val="20"/>
          <w:lang w:val="et-EE"/>
        </w:rPr>
        <w:t xml:space="preserve">protseduur </w:t>
      </w:r>
      <w:r w:rsidRPr="00CF5295">
        <w:rPr>
          <w:rFonts w:ascii="Times New Roman" w:hAnsi="Times New Roman"/>
          <w:color w:val="000000" w:themeColor="text1"/>
          <w:sz w:val="20"/>
          <w:lang w:val="et-EE"/>
        </w:rPr>
        <w:t>muutmata“.</w:t>
      </w:r>
    </w:p>
    <w:p w14:paraId="394F8307" w14:textId="77777777" w:rsidR="003039FC" w:rsidRPr="003039FC" w:rsidRDefault="003039FC" w:rsidP="003039FC">
      <w:pPr>
        <w:spacing w:after="120"/>
        <w:ind w:left="357"/>
        <w:rPr>
          <w:rFonts w:ascii="Times New Roman" w:hAnsi="Times New Roman"/>
          <w:color w:val="000000" w:themeColor="text1"/>
          <w:sz w:val="20"/>
          <w:lang w:val="et-EE"/>
        </w:rPr>
      </w:pP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19"/>
        <w:gridCol w:w="3686"/>
        <w:gridCol w:w="4252"/>
        <w:gridCol w:w="1559"/>
      </w:tblGrid>
      <w:tr w:rsidR="00D7440B" w:rsidRPr="00411AB6" w14:paraId="4C26C059" w14:textId="77777777" w:rsidTr="003039FC">
        <w:tc>
          <w:tcPr>
            <w:tcW w:w="619" w:type="dxa"/>
            <w:shd w:val="clear" w:color="auto" w:fill="D9D9D9" w:themeFill="background1" w:themeFillShade="D9"/>
          </w:tcPr>
          <w:p w14:paraId="3FA6AA94" w14:textId="77777777" w:rsidR="00D7440B" w:rsidRPr="00411AB6" w:rsidRDefault="00D7440B" w:rsidP="005B65BD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Nr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7EABC90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Dokumendi nimetus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350E77D" w14:textId="5E5DD084" w:rsidR="00D7440B" w:rsidRPr="00EB7D54" w:rsidRDefault="00D7440B" w:rsidP="00D7440B">
            <w:pPr>
              <w:ind w:left="-81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Kirjeldus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7A5A63" w14:textId="77777777" w:rsid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Korras/</w:t>
            </w:r>
          </w:p>
          <w:p w14:paraId="5D299163" w14:textId="77777777" w:rsid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 xml:space="preserve">mitte korras/ </w:t>
            </w:r>
          </w:p>
          <w:p w14:paraId="51CD4D99" w14:textId="20EA7224" w:rsidR="00D7440B" w:rsidRPr="00EF0608" w:rsidRDefault="00EF0608" w:rsidP="00D7440B">
            <w:pPr>
              <w:ind w:left="-81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ei kohaldu</w:t>
            </w:r>
          </w:p>
        </w:tc>
      </w:tr>
      <w:tr w:rsidR="002665C0" w:rsidRPr="00411AB6" w14:paraId="1B133CAA" w14:textId="77777777" w:rsidTr="003039FC">
        <w:tc>
          <w:tcPr>
            <w:tcW w:w="619" w:type="dxa"/>
          </w:tcPr>
          <w:p w14:paraId="269C28D4" w14:textId="532223A3" w:rsidR="002665C0" w:rsidRPr="00411AB6" w:rsidRDefault="002665C0" w:rsidP="002665C0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</w:p>
        </w:tc>
        <w:tc>
          <w:tcPr>
            <w:tcW w:w="3686" w:type="dxa"/>
          </w:tcPr>
          <w:p w14:paraId="72E9CE75" w14:textId="77777777" w:rsidR="00411AB6" w:rsidRPr="00DD56C0" w:rsidRDefault="002F5E36" w:rsidP="00A107BF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706867615"/>
              </w:sdtPr>
              <w:sdtEndPr/>
              <w:sdtContent>
                <w:r w:rsidR="002665C0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411AB6" w:rsidRPr="00411AB6">
              <w:rPr>
                <w:lang w:val="et-EE"/>
              </w:rPr>
              <w:t xml:space="preserve"> </w:t>
            </w:r>
            <w:r w:rsidR="00411AB6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Ettevõtte registreering</w:t>
            </w:r>
          </w:p>
          <w:p w14:paraId="4FD705E3" w14:textId="5F932E17" w:rsidR="002665C0" w:rsidRPr="00411AB6" w:rsidRDefault="002665C0" w:rsidP="00A107BF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(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ainult ettevõtetele väljaspool Eestit</w:t>
            </w:r>
            <w:r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)</w:t>
            </w:r>
          </w:p>
        </w:tc>
        <w:tc>
          <w:tcPr>
            <w:tcW w:w="4252" w:type="dxa"/>
          </w:tcPr>
          <w:p w14:paraId="0709AA23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8D0BDEF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665C0" w:rsidRPr="00411AB6" w14:paraId="1A812213" w14:textId="77777777" w:rsidTr="003039FC">
        <w:tc>
          <w:tcPr>
            <w:tcW w:w="619" w:type="dxa"/>
          </w:tcPr>
          <w:p w14:paraId="11DFA3E9" w14:textId="187FDCE4" w:rsidR="002665C0" w:rsidRPr="00411AB6" w:rsidRDefault="007A1483" w:rsidP="002665C0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6.2</w:t>
            </w:r>
          </w:p>
        </w:tc>
        <w:tc>
          <w:tcPr>
            <w:tcW w:w="3686" w:type="dxa"/>
          </w:tcPr>
          <w:p w14:paraId="4B9FD6EB" w14:textId="445CC863" w:rsidR="002665C0" w:rsidRPr="00411AB6" w:rsidRDefault="002F5E36" w:rsidP="001108BB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20061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7A1483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Ettevõtte / organisatsiooni skeem</w:t>
            </w:r>
          </w:p>
        </w:tc>
        <w:tc>
          <w:tcPr>
            <w:tcW w:w="4252" w:type="dxa"/>
          </w:tcPr>
          <w:p w14:paraId="4E04D4D4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2A65B297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0B7EEFE4" w14:textId="77777777" w:rsidTr="003039FC">
        <w:tc>
          <w:tcPr>
            <w:tcW w:w="619" w:type="dxa"/>
          </w:tcPr>
          <w:p w14:paraId="05ADF80B" w14:textId="04FD5E1A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6.3</w:t>
            </w:r>
          </w:p>
        </w:tc>
        <w:tc>
          <w:tcPr>
            <w:tcW w:w="3686" w:type="dxa"/>
          </w:tcPr>
          <w:p w14:paraId="542CC291" w14:textId="39FEEE94" w:rsidR="00CA323A" w:rsidRPr="00D736DF" w:rsidRDefault="002F5E36" w:rsidP="00D736DF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MS Gothic" w:eastAsia="MS Gothic" w:hAnsi="MS Gothic"/>
                  <w:bCs/>
                  <w:color w:val="000000" w:themeColor="text1"/>
                  <w:sz w:val="20"/>
                  <w:lang w:val="et-EE"/>
                </w:rPr>
                <w:id w:val="21003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6DF" w:rsidRPr="00D736DF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7A1483" w:rsidRPr="00D736DF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6794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Toodangu vastavuse kontrolli protseduur(id) / Kontrollplaan(id)</w:t>
            </w:r>
          </w:p>
          <w:p w14:paraId="2BE78E0D" w14:textId="393A47BC" w:rsidR="00CA323A" w:rsidRPr="00D736DF" w:rsidRDefault="007D28F5" w:rsidP="00D736DF">
            <w:pPr>
              <w:ind w:left="-39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D736DF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Fookuskohad ja lisanõuded:</w:t>
            </w:r>
          </w:p>
          <w:p w14:paraId="30D4AC90" w14:textId="3751DCAC" w:rsidR="007B07EE" w:rsidRPr="00CF5295" w:rsidRDefault="007B07EE" w:rsidP="00BD2C53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 xml:space="preserve">Esitage eelneva perioodi jooksul </w:t>
            </w:r>
            <w:r w:rsidR="00BD2C53"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tehtud katsetuste/kontrollide protokollid.</w:t>
            </w:r>
          </w:p>
          <w:p w14:paraId="1772775E" w14:textId="3B8D2517" w:rsidR="007D28F5" w:rsidRDefault="001A27F4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="007D28F5"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7BC4A040" w14:textId="66D37C77" w:rsidR="007D28F5" w:rsidRDefault="007D28F5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kasutatavaid kontrolli</w:t>
            </w:r>
            <w:r w:rsidR="007B07E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softHyphen/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meetodeid, nt partii kontroll, kohapealne kontroll või muud sarnased</w:t>
            </w:r>
            <w:r w:rsidR="00E67C3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tegevused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62F78A95" w14:textId="36805076" w:rsidR="00CA323A" w:rsidRPr="007D28F5" w:rsidRDefault="007D28F5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Kuidas registreeritakse toodangu vastavuse kontrolli planeerimise ajakava.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4D8C54C3" w14:textId="0CF5B2DC" w:rsidR="00CA323A" w:rsidRPr="00411AB6" w:rsidRDefault="007D28F5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katseobjektide valimis</w:t>
            </w:r>
            <w:r w:rsidR="007B07E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softHyphen/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protsessi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1B9CA67E" w14:textId="2DF277E4" w:rsidR="00CA323A" w:rsidRPr="00411AB6" w:rsidRDefault="00D02713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Täpsustage isik, kes vastutab toodangu vastavuse kontrolli läbiviimise eest (ametikoht).</w:t>
            </w:r>
          </w:p>
          <w:p w14:paraId="63ABE798" w14:textId="5E063B3D" w:rsidR="00CA323A" w:rsidRPr="00411AB6" w:rsidRDefault="008407E9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iga-aastast toodangu vastavuse kontrolli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katsetuste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sagedust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kui tihti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teostataks katseid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iga-aastaselt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) </w:t>
            </w:r>
            <w:r w:rsidR="000A2B1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ja millel see põhineb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54E0986C" w14:textId="24B3415B" w:rsidR="00CA323A" w:rsidRPr="00411AB6" w:rsidRDefault="000A2B15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kuidas määratletakse toodangu vastavuse kontrolli katsetuste sagedust ja selle suhet/osakaalu tootemahtudega.</w:t>
            </w:r>
          </w:p>
          <w:p w14:paraId="474437C8" w14:textId="739B982E" w:rsidR="00CA323A" w:rsidRPr="00411AB6" w:rsidRDefault="000A37E7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0A37E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mis tahes tüübikinnituste tarnijate kontrollimist</w:t>
            </w:r>
            <w:r w:rsidR="004D2ED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 w:rsidRPr="000A37E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1F1CD79D" w14:textId="362051A6" w:rsidR="00CA323A" w:rsidRPr="00A87034" w:rsidRDefault="002A2CEC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A8703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toodangu vastavuse kontrolli tulemuste analüüsimeetodeid </w:t>
            </w:r>
            <w:r w:rsidR="00CA323A" w:rsidRP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–</w:t>
            </w:r>
            <w:r w:rsidRP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näiteks statistiline analüüs, kui see on ette nähtud direktiivides/määrustes.</w:t>
            </w:r>
            <w:r w:rsidR="00CA323A" w:rsidRPr="00A87034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3088615A" w14:textId="1EBB79A7" w:rsidR="00CA323A" w:rsidRPr="00411AB6" w:rsidRDefault="002A2CEC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kuidas salvestatakse toodangu vastavuse kontrolli katsetuste tulemusi sh </w:t>
            </w:r>
            <w:r w:rsidR="0091333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säilitus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tähtaeg</w:t>
            </w:r>
            <w:r w:rsidR="0091333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ja toodangu vastavuse kontrolli katsetuste raporti formaat</w:t>
            </w:r>
            <w:r w:rsidR="00CA323A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7B0B7FD3" w14:textId="660BC085" w:rsidR="00CA323A" w:rsidRPr="00411AB6" w:rsidRDefault="00C74B50" w:rsidP="00797738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Määrake kindlaks, millise direktiivi</w:t>
            </w:r>
            <w:r w:rsid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ga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/määruse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ga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3C3C27"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on 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kontroll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plaan</w:t>
            </w:r>
            <w:r w:rsidRPr="00C74B5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seotud</w:t>
            </w:r>
            <w:r w:rsid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0333C275" w14:textId="0DFF5E63" w:rsidR="00CA323A" w:rsidRPr="00411AB6" w:rsidRDefault="00D16D70" w:rsidP="007B07EE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</w:t>
            </w:r>
            <w:r w:rsidR="00396EC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katsetuste </w:t>
            </w:r>
            <w:r w:rsidRPr="00D16D70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aktsepteerimise standardit (millal on tulemus vastuvõetav?).</w:t>
            </w:r>
          </w:p>
          <w:p w14:paraId="51404AC0" w14:textId="3338E390" w:rsidR="00950927" w:rsidRDefault="00950927" w:rsidP="004974B3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Juhul, kui on spetsiifilised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toodangu vastavuse kontrolli 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nõuded, nagu on sätestatud direktiivis/mä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äruses, palun kirjeldage (ja 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rakendage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see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) oma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lastRenderedPageBreak/>
              <w:t>t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oodangu vastavuse kontrolli protseduur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is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/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</w:t>
            </w: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ontrollplaani</w:t>
            </w:r>
            <w:r w:rsidR="006A45D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s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17F4A64E" w14:textId="519D784B" w:rsidR="00D7440B" w:rsidRPr="006116BA" w:rsidRDefault="00950927" w:rsidP="00937C36">
            <w:pPr>
              <w:pStyle w:val="ListParagraph"/>
              <w:numPr>
                <w:ilvl w:val="0"/>
                <w:numId w:val="11"/>
              </w:numPr>
              <w:ind w:left="321"/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</w:pPr>
            <w:r w:rsidRPr="009509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kes või milline väline osapool </w:t>
            </w:r>
            <w:r w:rsidR="003C3C27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viib läbi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toodangu vastavuse kontrolli katsetusi (kui on kohaldatav). 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 xml:space="preserve">Kirjeldage iga katse 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tarbeks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 xml:space="preserve"> koostatud 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reageerimisplaani (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kava</w:t>
            </w:r>
            <w:r w:rsid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)</w:t>
            </w:r>
            <w:r w:rsidR="006116BA" w:rsidRPr="006116BA">
              <w:rPr>
                <w:rFonts w:ascii="Times New Roman" w:hAnsi="Times New Roman"/>
                <w:i/>
                <w:color w:val="000000" w:themeColor="text1"/>
                <w:sz w:val="20"/>
                <w:lang w:val="et-EE"/>
              </w:rPr>
              <w:t>, kui katsetulemused ei vasta nõuetele.</w:t>
            </w:r>
          </w:p>
        </w:tc>
        <w:tc>
          <w:tcPr>
            <w:tcW w:w="4252" w:type="dxa"/>
          </w:tcPr>
          <w:p w14:paraId="1F9CAE98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8E2AFCB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665C0" w:rsidRPr="00411AB6" w14:paraId="5466591C" w14:textId="77777777" w:rsidTr="003039FC">
        <w:tc>
          <w:tcPr>
            <w:tcW w:w="619" w:type="dxa"/>
          </w:tcPr>
          <w:p w14:paraId="593F18A9" w14:textId="6E99B270" w:rsidR="002665C0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lastRenderedPageBreak/>
              <w:t>6.4</w:t>
            </w:r>
          </w:p>
        </w:tc>
        <w:tc>
          <w:tcPr>
            <w:tcW w:w="3686" w:type="dxa"/>
          </w:tcPr>
          <w:p w14:paraId="7FFEEBC7" w14:textId="211CC0B2" w:rsidR="00D736DF" w:rsidRDefault="002F5E36" w:rsidP="00DD56C0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6426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364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Mittevastav</w:t>
            </w:r>
            <w:r w:rsidR="0059364E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ate</w:t>
            </w:r>
            <w:r w:rsidR="0059364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D736DF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toodete protseduur</w:t>
            </w:r>
          </w:p>
          <w:p w14:paraId="28C2CD43" w14:textId="77777777" w:rsidR="00D736DF" w:rsidRPr="00D736DF" w:rsidRDefault="00D736DF" w:rsidP="00DD56C0">
            <w:pPr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736DF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3268E4C7" w14:textId="7EBF3F8A" w:rsidR="00BD2C53" w:rsidRPr="00CF5295" w:rsidRDefault="00BD2C53" w:rsidP="00BD2C53">
            <w:pPr>
              <w:pStyle w:val="ListParagraph"/>
              <w:numPr>
                <w:ilvl w:val="0"/>
                <w:numId w:val="7"/>
              </w:numPr>
              <w:ind w:left="321"/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Esitage eelneva perioodi jooksul tuvastatud mittevastava tood</w:t>
            </w:r>
            <w:r w:rsidR="00316146"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angu</w:t>
            </w:r>
            <w:r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 xml:space="preserve"> k</w:t>
            </w:r>
            <w:r w:rsidR="00316146"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ohta koostatud dokumentatsioon</w:t>
            </w:r>
            <w:r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.</w:t>
            </w:r>
          </w:p>
          <w:p w14:paraId="31A31A2F" w14:textId="1751A663" w:rsidR="00AF4CF9" w:rsidRDefault="001A27F4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="00AF4CF9"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3FA5269F" w14:textId="4CAA7774" w:rsidR="00254D62" w:rsidRDefault="00254D62" w:rsidP="00DD56C0">
            <w:pPr>
              <w:pStyle w:val="ListParagraph"/>
              <w:numPr>
                <w:ilvl w:val="0"/>
                <w:numId w:val="7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tootmisprotsessi etappe, kui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tootel 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avastatakse kõrvalekaldeid.</w:t>
            </w:r>
          </w:p>
          <w:p w14:paraId="24D3DCA6" w14:textId="2490BA00" w:rsidR="007A1483" w:rsidRPr="00411AB6" w:rsidRDefault="00254D62" w:rsidP="00BD2C53">
            <w:pPr>
              <w:pStyle w:val="ListParagraph"/>
              <w:numPr>
                <w:ilvl w:val="0"/>
                <w:numId w:val="7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kõrvalekalde registreerimiseks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/salvestamiseks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kasutatavat meetodit.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6F14FAC0" w14:textId="1862DBC0" w:rsidR="00254D62" w:rsidRDefault="00254D62" w:rsidP="00937C36">
            <w:pPr>
              <w:pStyle w:val="ListParagraph"/>
              <w:numPr>
                <w:ilvl w:val="0"/>
                <w:numId w:val="7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kõrvalekalde korrigeerimiseks kasutatavat meetodit ja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aktsepteerimise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standardit.</w:t>
            </w:r>
          </w:p>
          <w:p w14:paraId="331B00DD" w14:textId="42B576AE" w:rsidR="00254D62" w:rsidRDefault="00254D62" w:rsidP="00937C36">
            <w:pPr>
              <w:pStyle w:val="ListParagraph"/>
              <w:numPr>
                <w:ilvl w:val="0"/>
                <w:numId w:val="7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</w:t>
            </w:r>
            <w:r w:rsidR="0059364E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tingimusi, mille alusel loetakse parandusmeetmed piisavaks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  <w:p w14:paraId="64A20407" w14:textId="6A3BBE0F" w:rsidR="002665C0" w:rsidRPr="00411AB6" w:rsidRDefault="00254D62" w:rsidP="00937C36">
            <w:pPr>
              <w:pStyle w:val="ListParagraph"/>
              <w:numPr>
                <w:ilvl w:val="0"/>
                <w:numId w:val="7"/>
              </w:numPr>
              <w:ind w:left="321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 viisi, kuidas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edastatakse teave tüübikinnitusasutusele</w:t>
            </w:r>
            <w:r w:rsidRPr="00254D62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36816B51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DFED60C" w14:textId="77777777" w:rsidR="002665C0" w:rsidRPr="00411AB6" w:rsidRDefault="002665C0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690AC7A5" w14:textId="77777777" w:rsidTr="003039FC">
        <w:tc>
          <w:tcPr>
            <w:tcW w:w="619" w:type="dxa"/>
          </w:tcPr>
          <w:p w14:paraId="1FC5BBF2" w14:textId="4CF5DC3B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6.5</w:t>
            </w:r>
          </w:p>
        </w:tc>
        <w:tc>
          <w:tcPr>
            <w:tcW w:w="3686" w:type="dxa"/>
          </w:tcPr>
          <w:p w14:paraId="1349D0FB" w14:textId="0CB14636" w:rsidR="003039FC" w:rsidRDefault="002F5E36" w:rsidP="007A1483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201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EA64CE" w:rsidRPr="00DD56C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Seadusandluse </w:t>
            </w:r>
            <w:r w:rsidR="003C3C27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uuenduste jälgimis</w:t>
            </w:r>
            <w:r w:rsidR="0059364E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e</w:t>
            </w:r>
            <w:r w:rsidR="003C3C27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 kord</w:t>
            </w:r>
          </w:p>
          <w:p w14:paraId="333B8F8F" w14:textId="77777777" w:rsidR="00DD56C0" w:rsidRPr="00777B28" w:rsidRDefault="00DD56C0" w:rsidP="00DD56C0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70A1A780" w14:textId="77777777" w:rsidR="00DD56C0" w:rsidRPr="00777B28" w:rsidRDefault="00DD56C0" w:rsidP="00962C25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 dokumendile alati kuupäev.</w:t>
            </w:r>
          </w:p>
          <w:p w14:paraId="72E9D2A5" w14:textId="14627191" w:rsidR="003C3C27" w:rsidRPr="00777B28" w:rsidRDefault="003C3C27" w:rsidP="00BD2C53">
            <w:pPr>
              <w:pStyle w:val="ListParagraph"/>
              <w:numPr>
                <w:ilvl w:val="0"/>
                <w:numId w:val="8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milline isik ja /või osakond vastutab direktiivi/määruse uuenduste jälgimise ja toote vastavuse eest kehtivatele nõuetele.</w:t>
            </w:r>
          </w:p>
          <w:p w14:paraId="25545349" w14:textId="769EFA74" w:rsidR="00BB30C9" w:rsidRPr="00777B28" w:rsidRDefault="00BB30C9" w:rsidP="00BD2C53">
            <w:pPr>
              <w:pStyle w:val="ListParagraph"/>
              <w:numPr>
                <w:ilvl w:val="0"/>
                <w:numId w:val="8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Kirjeldage, kui tihti kontrollitakse direktiive/määrusi aastas.</w:t>
            </w:r>
          </w:p>
          <w:p w14:paraId="4A55EB32" w14:textId="08B58ED8" w:rsidR="00962C25" w:rsidRPr="00777B28" w:rsidRDefault="00AD350E" w:rsidP="00BD2C53">
            <w:pPr>
              <w:pStyle w:val="ListParagraph"/>
              <w:numPr>
                <w:ilvl w:val="0"/>
                <w:numId w:val="8"/>
              </w:numPr>
              <w:ind w:left="321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Määrake muudatuse mõju tüübikinnitusele ja </w:t>
            </w:r>
            <w:r w:rsidR="00962C25"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toodangu vastavuse kontrollile.</w:t>
            </w:r>
          </w:p>
          <w:p w14:paraId="7FC7FCA4" w14:textId="3B58A988" w:rsidR="00D7440B" w:rsidRPr="00667A0F" w:rsidRDefault="00962C25" w:rsidP="00667A0F">
            <w:pPr>
              <w:pStyle w:val="ListParagraph"/>
              <w:numPr>
                <w:ilvl w:val="0"/>
                <w:numId w:val="8"/>
              </w:numPr>
              <w:ind w:left="321"/>
              <w:jc w:val="both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777B28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Määratlege rakendamiskuupäev (mis peab olema enne seadusjärgse nõude kuupäeva).</w:t>
            </w:r>
          </w:p>
        </w:tc>
        <w:tc>
          <w:tcPr>
            <w:tcW w:w="4252" w:type="dxa"/>
          </w:tcPr>
          <w:p w14:paraId="36341597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072D1EFF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D7440B" w:rsidRPr="00411AB6" w14:paraId="68C9434B" w14:textId="77777777" w:rsidTr="003039FC">
        <w:tc>
          <w:tcPr>
            <w:tcW w:w="619" w:type="dxa"/>
          </w:tcPr>
          <w:p w14:paraId="5D99E8D2" w14:textId="3977EFF3" w:rsidR="00D7440B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6.6</w:t>
            </w:r>
          </w:p>
        </w:tc>
        <w:tc>
          <w:tcPr>
            <w:tcW w:w="3686" w:type="dxa"/>
          </w:tcPr>
          <w:p w14:paraId="4B8AE3E4" w14:textId="79BD6BFD" w:rsidR="00962C25" w:rsidRDefault="002F5E36" w:rsidP="007A1483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757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962C25" w:rsidRPr="00962C25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Disaini ja arenduse muutmise kord</w:t>
            </w:r>
          </w:p>
          <w:p w14:paraId="09A338E5" w14:textId="0A403C33" w:rsidR="00962C25" w:rsidRPr="00962C25" w:rsidRDefault="00962C25" w:rsidP="00962C25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64BF1EF7" w14:textId="77777777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4F06EBAE" w14:textId="77777777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Kirjeldage muutuste jälgitavust.</w:t>
            </w:r>
          </w:p>
          <w:p w14:paraId="4733F55F" w14:textId="084C3F34" w:rsidR="00962C25" w:rsidRDefault="00962C25" w:rsidP="00C96692">
            <w:pPr>
              <w:pStyle w:val="ListParagraph"/>
              <w:numPr>
                <w:ilvl w:val="0"/>
                <w:numId w:val="10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Kinnitage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/kontrollige muudatuste mõju tüübikinnituse osas</w:t>
            </w: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ja kirjeldage nende registreerimise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/salvestamise</w:t>
            </w:r>
            <w:r w:rsidRPr="00962C2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viisi.</w:t>
            </w:r>
          </w:p>
          <w:p w14:paraId="74859EFF" w14:textId="7DF57E99" w:rsidR="00D7440B" w:rsidRPr="00411AB6" w:rsidRDefault="00B127BF" w:rsidP="00BD2C53">
            <w:pPr>
              <w:pStyle w:val="ListParagraph"/>
              <w:numPr>
                <w:ilvl w:val="0"/>
                <w:numId w:val="10"/>
              </w:numPr>
              <w:ind w:left="32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B127BF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Kirjeldage, milliseid meetmeid tuleb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ette </w:t>
            </w:r>
            <w:r w:rsidRPr="00B127BF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võtta, kui see mõjutab tüübikinnitust</w:t>
            </w:r>
            <w:r w:rsidR="007F2F1D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45318D41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904D0C1" w14:textId="77777777" w:rsidR="00D7440B" w:rsidRPr="00411AB6" w:rsidRDefault="00D7440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2F40A431" w14:textId="77777777" w:rsidTr="003039FC">
        <w:tc>
          <w:tcPr>
            <w:tcW w:w="619" w:type="dxa"/>
          </w:tcPr>
          <w:p w14:paraId="0C278385" w14:textId="205DB250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6.7</w:t>
            </w:r>
          </w:p>
        </w:tc>
        <w:tc>
          <w:tcPr>
            <w:tcW w:w="3686" w:type="dxa"/>
          </w:tcPr>
          <w:p w14:paraId="1BFEBE29" w14:textId="4B7A8C82" w:rsidR="00C96692" w:rsidRDefault="002F5E36" w:rsidP="007A1483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8317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C96692" w:rsidRPr="003C70C4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Protseduur, kui tootmine on lõplikult lõpetatud</w:t>
            </w:r>
          </w:p>
          <w:p w14:paraId="0EE7962F" w14:textId="77777777" w:rsidR="00C96692" w:rsidRPr="00962C25" w:rsidRDefault="00C96692" w:rsidP="00C96692">
            <w:pP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 w:rsidRPr="00DD56C0">
              <w:rPr>
                <w:rFonts w:ascii="Times New Roman" w:hAnsi="Times New Roman"/>
                <w:bCs/>
                <w:i/>
                <w:color w:val="000000" w:themeColor="text1"/>
                <w:sz w:val="20"/>
                <w:u w:val="single"/>
                <w:lang w:val="et-EE"/>
              </w:rPr>
              <w:t>Fookuskohad ja lisanõuded:</w:t>
            </w:r>
          </w:p>
          <w:p w14:paraId="77767A7F" w14:textId="77777777" w:rsidR="00C96692" w:rsidRDefault="00C96692" w:rsidP="0040519C">
            <w:pPr>
              <w:pStyle w:val="ListParagraph"/>
              <w:numPr>
                <w:ilvl w:val="0"/>
                <w:numId w:val="9"/>
              </w:numPr>
              <w:ind w:left="321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Andke</w:t>
            </w:r>
            <w:r w:rsidRPr="007D28F5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dokumendile alati kuupäev.</w:t>
            </w:r>
          </w:p>
          <w:p w14:paraId="585E767E" w14:textId="1484E2FE" w:rsidR="0040519C" w:rsidRPr="0040519C" w:rsidRDefault="00CE0721" w:rsidP="00BD2C53">
            <w:pPr>
              <w:pStyle w:val="ListParagraph"/>
              <w:numPr>
                <w:ilvl w:val="0"/>
                <w:numId w:val="9"/>
              </w:numPr>
              <w:ind w:left="321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lastRenderedPageBreak/>
              <w:t>Kirjeldage, kuidas registreerite</w:t>
            </w:r>
            <w:r w:rsid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/salvestate</w:t>
            </w: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="00BD2C53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Transpordi</w:t>
            </w:r>
            <w:r w:rsid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ametiga</w:t>
            </w:r>
            <w:r w:rsidRPr="00CE0721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järgmised andmed: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</w:p>
          <w:p w14:paraId="7DDAF086" w14:textId="77777777" w:rsidR="0040519C" w:rsidRPr="0040519C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asjakohane tüübikinnitusnumber (numbrid)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</w:p>
          <w:p w14:paraId="344421F4" w14:textId="77777777" w:rsidR="0040519C" w:rsidRPr="0040519C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tootmise lõpetamise kuupäev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 xml:space="preserve"> </w:t>
            </w: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viimane šassiinumber (VIN), kui see hõlmab kogu sõidukite tootmist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;</w:t>
            </w:r>
          </w:p>
          <w:p w14:paraId="62ED2EAD" w14:textId="19364A31" w:rsidR="003B0B06" w:rsidRPr="00411AB6" w:rsidRDefault="0040519C" w:rsidP="0040519C">
            <w:pPr>
              <w:pStyle w:val="ListParagraph"/>
              <w:numPr>
                <w:ilvl w:val="0"/>
                <w:numId w:val="12"/>
              </w:numPr>
              <w:ind w:left="74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40519C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viimased seerianumbrid</w:t>
            </w:r>
            <w:r w:rsidR="007A1483" w:rsidRPr="00411AB6">
              <w:rPr>
                <w:rFonts w:ascii="Times New Roman" w:hAnsi="Times New Roman"/>
                <w:bCs/>
                <w:i/>
                <w:color w:val="000000" w:themeColor="text1"/>
                <w:sz w:val="20"/>
                <w:lang w:val="et-EE"/>
              </w:rPr>
              <w:t>.</w:t>
            </w:r>
          </w:p>
        </w:tc>
        <w:tc>
          <w:tcPr>
            <w:tcW w:w="4252" w:type="dxa"/>
          </w:tcPr>
          <w:p w14:paraId="402486E1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4572C05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47BC9576" w14:textId="77777777" w:rsidTr="003039FC">
        <w:tc>
          <w:tcPr>
            <w:tcW w:w="619" w:type="dxa"/>
          </w:tcPr>
          <w:p w14:paraId="5DE7C69D" w14:textId="10F08658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lastRenderedPageBreak/>
              <w:t>6.8</w:t>
            </w:r>
          </w:p>
        </w:tc>
        <w:tc>
          <w:tcPr>
            <w:tcW w:w="3686" w:type="dxa"/>
          </w:tcPr>
          <w:p w14:paraId="1FBB5492" w14:textId="3ACB8BF0" w:rsidR="003B0B06" w:rsidRPr="00411AB6" w:rsidRDefault="002F5E36" w:rsidP="001108BB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2313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B9737C" w:rsidRPr="00B9737C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Dokumendid, mis tõendavad tootjale määratud WMI koodi (väljaspool Eestit asuvate ettevõtete jaoks)</w:t>
            </w:r>
          </w:p>
        </w:tc>
        <w:tc>
          <w:tcPr>
            <w:tcW w:w="4252" w:type="dxa"/>
          </w:tcPr>
          <w:p w14:paraId="70A82F37" w14:textId="4943455E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7F284A70" w14:textId="5F08133A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1108BB" w:rsidRPr="00411AB6" w14:paraId="6E92D5A0" w14:textId="77777777" w:rsidTr="003039FC">
        <w:tc>
          <w:tcPr>
            <w:tcW w:w="619" w:type="dxa"/>
          </w:tcPr>
          <w:p w14:paraId="01B87FCB" w14:textId="4B93B5D0" w:rsidR="001108BB" w:rsidRPr="00411AB6" w:rsidRDefault="001108BB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6.9</w:t>
            </w:r>
          </w:p>
        </w:tc>
        <w:tc>
          <w:tcPr>
            <w:tcW w:w="3686" w:type="dxa"/>
          </w:tcPr>
          <w:p w14:paraId="1D59D1EB" w14:textId="77777777" w:rsidR="001108BB" w:rsidRDefault="002F5E36" w:rsidP="0011762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1587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8BB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1108BB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Vastavustunnistuse (CoC) kontrollimise protseduur vs sõiduki spetsifikatsioon.</w:t>
            </w:r>
            <w:r w:rsidR="00594EFA" w:rsidRPr="00594EFA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</w:p>
          <w:p w14:paraId="1E0B4D8A" w14:textId="1FBC6D30" w:rsidR="00117628" w:rsidRPr="00CF5295" w:rsidRDefault="00117628" w:rsidP="00117628">
            <w:pPr>
              <w:rPr>
                <w:rFonts w:ascii="Times New Roman" w:hAnsi="Times New Roman"/>
                <w:bCs/>
                <w:color w:val="FF0000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>Kui eelneva perioodi jooksul on esinenud mittevastavusi, siis esitage selle kohta koostatud dokumentatsioon.</w:t>
            </w:r>
          </w:p>
        </w:tc>
        <w:tc>
          <w:tcPr>
            <w:tcW w:w="4252" w:type="dxa"/>
          </w:tcPr>
          <w:p w14:paraId="32AA62DB" w14:textId="77777777" w:rsidR="001108BB" w:rsidRPr="00411AB6" w:rsidRDefault="001108B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4D9F2D1F" w14:textId="77777777" w:rsidR="001108BB" w:rsidRPr="00411AB6" w:rsidRDefault="001108BB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03DFB25D" w14:textId="77777777" w:rsidTr="003039FC">
        <w:tc>
          <w:tcPr>
            <w:tcW w:w="619" w:type="dxa"/>
          </w:tcPr>
          <w:p w14:paraId="28BEA390" w14:textId="5B4873DF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10</w:t>
            </w:r>
          </w:p>
        </w:tc>
        <w:tc>
          <w:tcPr>
            <w:tcW w:w="3686" w:type="dxa"/>
          </w:tcPr>
          <w:p w14:paraId="3495A108" w14:textId="7AB0B653" w:rsidR="003B0B06" w:rsidRPr="00411AB6" w:rsidRDefault="002F5E36" w:rsidP="00773C6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26931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Tootja (väljaspool ELi) ja tema esindaja vaheline kokkulepe/leping (</w:t>
            </w:r>
            <w:r w:rsidR="000947A8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kohaldumisel</w:t>
            </w:r>
            <w:r w:rsidR="00594EFA" w:rsidRPr="00594EFA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).</w:t>
            </w:r>
            <w:r w:rsidR="00594EFA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</w:p>
        </w:tc>
        <w:tc>
          <w:tcPr>
            <w:tcW w:w="4252" w:type="dxa"/>
          </w:tcPr>
          <w:p w14:paraId="6B4F81F3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64394382" w14:textId="6376C8F4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3BE6B0E2" w14:textId="77777777" w:rsidTr="003039FC">
        <w:tc>
          <w:tcPr>
            <w:tcW w:w="619" w:type="dxa"/>
          </w:tcPr>
          <w:p w14:paraId="37CA4EFC" w14:textId="3F852FF5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1</w:t>
            </w:r>
          </w:p>
        </w:tc>
        <w:tc>
          <w:tcPr>
            <w:tcW w:w="3686" w:type="dxa"/>
          </w:tcPr>
          <w:p w14:paraId="194EDBF0" w14:textId="77777777" w:rsidR="003B0B06" w:rsidRDefault="002F5E36" w:rsidP="001108BB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9531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BA2261" w:rsidRPr="00BA2261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Tagasikutsumise protseduur</w:t>
            </w:r>
          </w:p>
          <w:p w14:paraId="6744F209" w14:textId="1E8AEEE0" w:rsidR="00117628" w:rsidRPr="00CF5295" w:rsidRDefault="00117628" w:rsidP="001108BB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>Kui eelneva perioodi jooksul on esinenud tagasikutsumisi, siis esitage selle kohta koostatud dokumentatsioon.</w:t>
            </w:r>
          </w:p>
        </w:tc>
        <w:tc>
          <w:tcPr>
            <w:tcW w:w="4252" w:type="dxa"/>
          </w:tcPr>
          <w:p w14:paraId="5B0630F7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17914A93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B0B06" w:rsidRPr="00411AB6" w14:paraId="71A63579" w14:textId="77777777" w:rsidTr="003039FC">
        <w:tc>
          <w:tcPr>
            <w:tcW w:w="619" w:type="dxa"/>
          </w:tcPr>
          <w:p w14:paraId="1C1CB2E2" w14:textId="1E594954" w:rsidR="003B0B06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2</w:t>
            </w:r>
          </w:p>
        </w:tc>
        <w:tc>
          <w:tcPr>
            <w:tcW w:w="3686" w:type="dxa"/>
          </w:tcPr>
          <w:p w14:paraId="3B5BABED" w14:textId="18A3E685" w:rsidR="007A1483" w:rsidRPr="0023698E" w:rsidRDefault="002F5E36" w:rsidP="00117628">
            <w:pPr>
              <w:rPr>
                <w:rFonts w:ascii="Times New Roman" w:hAnsi="Times New Roman"/>
                <w:bCs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lang w:val="et-EE"/>
                </w:rPr>
                <w:id w:val="-202623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23698E">
                  <w:rPr>
                    <w:rFonts w:ascii="MS Gothic" w:eastAsia="MS Gothic" w:hAnsi="MS Gothic"/>
                    <w:bCs/>
                    <w:sz w:val="20"/>
                    <w:lang w:val="et-EE"/>
                  </w:rPr>
                  <w:t>☐</w:t>
                </w:r>
              </w:sdtContent>
            </w:sdt>
            <w:r w:rsidR="00D2217A" w:rsidRPr="0023698E">
              <w:rPr>
                <w:rFonts w:ascii="Times New Roman" w:hAnsi="Times New Roman"/>
                <w:bCs/>
                <w:sz w:val="20"/>
                <w:lang w:val="et-EE"/>
              </w:rPr>
              <w:t xml:space="preserve"> 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Sõiduki jaoks: seerialõpu ja </w:t>
            </w:r>
            <w:r w:rsidR="001862E2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>väikeseeria sõidukite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 </w:t>
            </w:r>
            <w:r w:rsidR="001862E2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>haldamine</w:t>
            </w:r>
            <w:r w:rsidR="00C651FA" w:rsidRPr="0023698E">
              <w:rPr>
                <w:rFonts w:ascii="Times New Roman" w:hAnsi="Times New Roman"/>
                <w:b/>
                <w:bCs/>
                <w:sz w:val="20"/>
                <w:lang w:val="et-EE"/>
              </w:rPr>
              <w:t xml:space="preserve"> (vajaduse korral).</w:t>
            </w:r>
            <w:r w:rsidR="00C651FA" w:rsidRPr="0023698E">
              <w:rPr>
                <w:rFonts w:ascii="Times New Roman" w:hAnsi="Times New Roman"/>
                <w:bCs/>
                <w:sz w:val="20"/>
                <w:lang w:val="et-EE"/>
              </w:rPr>
              <w:t xml:space="preserve"> </w:t>
            </w:r>
          </w:p>
          <w:p w14:paraId="46DF77FE" w14:textId="52FAD91F" w:rsidR="007A1483" w:rsidRDefault="00D82532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Seerialõpp</w:t>
            </w:r>
          </w:p>
          <w:p w14:paraId="7C685A9E" w14:textId="27009C98" w:rsidR="00117628" w:rsidRPr="00CF5295" w:rsidRDefault="00117628" w:rsidP="00117628">
            <w:pPr>
              <w:ind w:left="26"/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Esitage nimekiri seerialõpuna registreeritud sõidukitest</w:t>
            </w:r>
            <w:r w:rsidR="00CF5295">
              <w:rPr>
                <w:rFonts w:ascii="Times New Roman" w:hAnsi="Times New Roman"/>
                <w:b/>
                <w:iCs/>
                <w:color w:val="000000" w:themeColor="text1"/>
                <w:sz w:val="20"/>
                <w:lang w:val="et-EE"/>
              </w:rPr>
              <w:t>.</w:t>
            </w:r>
          </w:p>
          <w:p w14:paraId="4D1B2B3E" w14:textId="77777777" w:rsidR="00D82532" w:rsidRPr="0023698E" w:rsidRDefault="00D82532" w:rsidP="00117628">
            <w:pPr>
              <w:ind w:left="26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Liikmesriigid võivad registreerida ja lubada selliste sõidukite tüübile vastavate sõidukite müüki või kasutuselevõtmist, mille EÜ tüübikinnitus enam ei kehti.</w:t>
            </w:r>
          </w:p>
          <w:p w14:paraId="5F040F56" w14:textId="281004F3" w:rsidR="00D82532" w:rsidRPr="0023698E" w:rsidRDefault="00D82532" w:rsidP="00117628">
            <w:pPr>
              <w:ind w:left="26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Tootja, kes soovib sellest kasu saada, esitab taotluse asjaomase liikmesriigi pädevale asutusele, kes tegeleb kõnealuste sõidukite kasutuselevõtmisega.</w:t>
            </w:r>
          </w:p>
          <w:p w14:paraId="57D8B88F" w14:textId="477EFBAE" w:rsidR="00D82532" w:rsidRPr="0023698E" w:rsidRDefault="00D82532" w:rsidP="00117628">
            <w:pPr>
              <w:ind w:left="26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Taotluses tuleb täpsustada kõik tehnilised või majanduslikud põhjused, mis takistavad nende sõidukite vastavust uutele tehnilistele</w:t>
            </w:r>
            <w:r w:rsidR="007F2F1D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nõuetele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.</w:t>
            </w:r>
          </w:p>
          <w:p w14:paraId="73738886" w14:textId="77777777" w:rsidR="007A1483" w:rsidRPr="0023698E" w:rsidRDefault="007A1483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</w:p>
          <w:p w14:paraId="63DFBD96" w14:textId="19791EC0" w:rsidR="0070284F" w:rsidRPr="0023698E" w:rsidRDefault="0070284F" w:rsidP="00A92190">
            <w:pPr>
              <w:ind w:left="26"/>
              <w:jc w:val="both"/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u w:val="single"/>
                <w:lang w:val="et-EE"/>
              </w:rPr>
              <w:t>Väikeseeria tüübikinnitused</w:t>
            </w:r>
          </w:p>
          <w:p w14:paraId="338BBB67" w14:textId="085F5649" w:rsidR="00774215" w:rsidRPr="0023698E" w:rsidRDefault="00774215" w:rsidP="00117628">
            <w:pPr>
              <w:ind w:left="26"/>
              <w:rPr>
                <w:rFonts w:ascii="Times New Roman" w:hAnsi="Times New Roman"/>
                <w:bCs/>
                <w:i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Tootja võib 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taotleda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tüübikinnitust vastavalt väikes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eri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a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 xml:space="preserve"> </w:t>
            </w:r>
            <w:r w:rsidR="00A92190"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korrale</w:t>
            </w: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.</w:t>
            </w:r>
          </w:p>
          <w:p w14:paraId="14074758" w14:textId="4BC5D8B7" w:rsidR="003B0B06" w:rsidRPr="0023698E" w:rsidRDefault="00A92190" w:rsidP="00117628">
            <w:pPr>
              <w:ind w:left="26"/>
              <w:rPr>
                <w:rFonts w:ascii="Times New Roman" w:hAnsi="Times New Roman"/>
                <w:b/>
                <w:bCs/>
                <w:sz w:val="20"/>
                <w:lang w:val="et-EE"/>
              </w:rPr>
            </w:pPr>
            <w:r w:rsidRPr="0023698E">
              <w:rPr>
                <w:rFonts w:ascii="Times New Roman" w:hAnsi="Times New Roman"/>
                <w:bCs/>
                <w:i/>
                <w:sz w:val="20"/>
                <w:lang w:val="et-EE"/>
              </w:rPr>
              <w:t>Tuleb tagada, et ühe aasta jooksul registreeritud, müüdud või kasutusele võetud sõidukite arv ei ületa õigusaktides sätestatud koguselisi piirnorme, mille jaoks tüübikinnitust taotletakse.</w:t>
            </w:r>
          </w:p>
        </w:tc>
        <w:tc>
          <w:tcPr>
            <w:tcW w:w="4252" w:type="dxa"/>
          </w:tcPr>
          <w:p w14:paraId="7648BA21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5F1988E9" w14:textId="77777777" w:rsidR="003B0B06" w:rsidRPr="00411AB6" w:rsidRDefault="003B0B06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7A1483" w:rsidRPr="00411AB6" w14:paraId="5CA405A6" w14:textId="77777777" w:rsidTr="003039FC">
        <w:tc>
          <w:tcPr>
            <w:tcW w:w="619" w:type="dxa"/>
          </w:tcPr>
          <w:p w14:paraId="4FDEA44C" w14:textId="6BF823C5" w:rsidR="007A1483" w:rsidRPr="00411AB6" w:rsidRDefault="007A1483" w:rsidP="005B65BD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 w:rsidR="001108B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3</w:t>
            </w:r>
          </w:p>
        </w:tc>
        <w:tc>
          <w:tcPr>
            <w:tcW w:w="3686" w:type="dxa"/>
          </w:tcPr>
          <w:p w14:paraId="2B51E72E" w14:textId="751160A9" w:rsidR="007A1483" w:rsidRPr="00411AB6" w:rsidRDefault="002F5E36" w:rsidP="007977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6107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17A" w:rsidRPr="00411AB6">
                  <w:rPr>
                    <w:rFonts w:ascii="MS Gothic" w:eastAsia="MS Gothic" w:hAnsi="MS Gothic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D2217A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F55584" w:rsidRPr="00F55584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Dokumenteeritud k</w:t>
            </w:r>
            <w:r w:rsidR="00A92190" w:rsidRPr="00F55584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okkulepped</w:t>
            </w:r>
            <w:r w:rsidR="00A92190" w:rsidRPr="00A9219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F55584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sõiduki erinevate valmistus</w:t>
            </w:r>
            <w:r w:rsidR="00A92190" w:rsidRPr="00A92190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astmete tootjate vahel</w:t>
            </w:r>
            <w:r w:rsidR="00F55584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t-EE"/>
              </w:rPr>
              <w:t>.</w:t>
            </w:r>
          </w:p>
        </w:tc>
        <w:tc>
          <w:tcPr>
            <w:tcW w:w="4252" w:type="dxa"/>
          </w:tcPr>
          <w:p w14:paraId="001E94F3" w14:textId="77777777" w:rsidR="007A1483" w:rsidRPr="00411AB6" w:rsidRDefault="007A1483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</w:tcPr>
          <w:p w14:paraId="3044DB76" w14:textId="77777777" w:rsidR="007A1483" w:rsidRPr="00411AB6" w:rsidRDefault="007A1483" w:rsidP="00D7440B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316146" w:rsidRPr="00411AB6" w14:paraId="11F3CF84" w14:textId="77777777" w:rsidTr="003161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7A1" w14:textId="5438436E" w:rsidR="00316146" w:rsidRPr="00411AB6" w:rsidRDefault="00316146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lastRenderedPageBreak/>
              <w:t>6.1</w:t>
            </w: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80E" w14:textId="46371001" w:rsidR="00316146" w:rsidRPr="00411AB6" w:rsidRDefault="002F5E36" w:rsidP="002A27F7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9325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146" w:rsidRPr="00316146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316146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2A27F7"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Tüübikinnituse omaniku juurdepääs katseseadmetele või muudele asjakohastele seadmetele, mis on vajalikud igale kinnitatud tüübile vastavuse kontrollimiseks</w:t>
            </w:r>
            <w:r w:rsidR="00D81D17"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1A3" w14:textId="77777777" w:rsidR="00316146" w:rsidRPr="00411AB6" w:rsidRDefault="00316146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7CF" w14:textId="77777777" w:rsidR="00316146" w:rsidRPr="00411AB6" w:rsidRDefault="00316146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2A27F7" w:rsidRPr="00411AB6" w14:paraId="0C2B74C5" w14:textId="77777777" w:rsidTr="003161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C3A" w14:textId="1E2845AC" w:rsidR="002A27F7" w:rsidRPr="00411AB6" w:rsidRDefault="002A27F7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</w:t>
            </w: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130" w14:textId="60876B95" w:rsidR="002A27F7" w:rsidRPr="00D81D17" w:rsidRDefault="002F5E36" w:rsidP="00D81D17">
            <w:pPr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-19143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F7" w:rsidRPr="00316146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2A27F7" w:rsidRPr="00411AB6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D81D17"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Katse- või kontrollitulemuste kättesaadavus kuni kümneaastase perioodi vältel.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70B" w14:textId="77777777" w:rsidR="002A27F7" w:rsidRPr="00411AB6" w:rsidRDefault="002A27F7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B35" w14:textId="77777777" w:rsidR="002A27F7" w:rsidRPr="00411AB6" w:rsidRDefault="002A27F7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130CD1" w:rsidRPr="00411AB6" w14:paraId="55435815" w14:textId="77777777" w:rsidTr="00316146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119" w14:textId="3C7A9F99" w:rsidR="00130CD1" w:rsidRPr="00411AB6" w:rsidRDefault="00130CD1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6.16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208" w14:textId="68516EC9" w:rsidR="00130CD1" w:rsidRPr="00316146" w:rsidRDefault="002F5E36" w:rsidP="00D81D17">
            <w:pPr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bCs/>
                  <w:color w:val="000000" w:themeColor="text1"/>
                  <w:sz w:val="20"/>
                  <w:lang w:val="et-EE"/>
                </w:rPr>
                <w:id w:val="86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CD1" w:rsidRPr="00316146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130CD1">
              <w:rPr>
                <w:rFonts w:ascii="Times New Roman" w:hAnsi="Times New Roman"/>
                <w:bCs/>
                <w:color w:val="000000" w:themeColor="text1"/>
                <w:sz w:val="20"/>
                <w:lang w:val="et-EE"/>
              </w:rPr>
              <w:t xml:space="preserve"> </w:t>
            </w:r>
            <w:r w:rsidR="00130CD1"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Pardadiagnostika andmete ning remondi- ja hooldusteabe ajakohasus.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E5A" w14:textId="77777777" w:rsidR="00130CD1" w:rsidRPr="00411AB6" w:rsidRDefault="00130CD1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D8B" w14:textId="77777777" w:rsidR="00130CD1" w:rsidRPr="00411AB6" w:rsidRDefault="00130CD1" w:rsidP="00FB552F">
            <w:pPr>
              <w:ind w:left="-81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3A163381" w14:textId="77777777" w:rsidR="001A1199" w:rsidRPr="00CF5295" w:rsidRDefault="001A1199" w:rsidP="006F2745">
      <w:pPr>
        <w:rPr>
          <w:rFonts w:ascii="Times New Roman" w:hAnsi="Times New Roman"/>
          <w:color w:val="000000" w:themeColor="text1"/>
          <w:sz w:val="20"/>
          <w:lang w:val="et-EE"/>
        </w:rPr>
      </w:pPr>
    </w:p>
    <w:p w14:paraId="3BC99D6D" w14:textId="27FF8039" w:rsidR="00B3001E" w:rsidRPr="00CF5295" w:rsidRDefault="00B3001E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CF5295">
        <w:rPr>
          <w:rFonts w:ascii="Times New Roman" w:hAnsi="Times New Roman"/>
          <w:color w:val="000000" w:themeColor="text1"/>
          <w:sz w:val="20"/>
          <w:lang w:val="et-EE"/>
        </w:rPr>
        <w:t>Nimekiri tüübikinnitustest, mis on käesoleva hetke seisuga endiselt kasutusel.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19"/>
        <w:gridCol w:w="2693"/>
        <w:gridCol w:w="2268"/>
        <w:gridCol w:w="2127"/>
        <w:gridCol w:w="2409"/>
      </w:tblGrid>
      <w:tr w:rsidR="00CF5295" w:rsidRPr="00CF5295" w14:paraId="24DC75A6" w14:textId="77777777" w:rsidTr="00FB552F">
        <w:tc>
          <w:tcPr>
            <w:tcW w:w="619" w:type="dxa"/>
            <w:shd w:val="clear" w:color="auto" w:fill="D9D9D9" w:themeFill="background1" w:themeFillShade="D9"/>
          </w:tcPr>
          <w:p w14:paraId="2442BAC1" w14:textId="77777777" w:rsidR="00B3001E" w:rsidRPr="00CF5295" w:rsidRDefault="00B3001E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Nr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F034020" w14:textId="77777777" w:rsidR="00B3001E" w:rsidRPr="00CF5295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Tüübikinnituse number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ABFE671" w14:textId="77777777" w:rsidR="00B3001E" w:rsidRPr="00CF5295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Kohalduv õigusakt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EF83639" w14:textId="77777777" w:rsidR="00B3001E" w:rsidRPr="00CF5295" w:rsidRDefault="00B3001E" w:rsidP="00FB552F">
            <w:pPr>
              <w:pStyle w:val="FlieText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 xml:space="preserve">Tüübikinnituse objekt </w:t>
            </w:r>
          </w:p>
          <w:p w14:paraId="3344F2E3" w14:textId="77777777" w:rsidR="00B3001E" w:rsidRPr="00CF5295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(tüüp, lühikirjeldus)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26C18F" w14:textId="77777777" w:rsidR="00B3001E" w:rsidRPr="00CF5295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CF5295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Tootmise viimane/planeeritud maht aastas</w:t>
            </w:r>
          </w:p>
        </w:tc>
      </w:tr>
      <w:tr w:rsidR="00B3001E" w:rsidRPr="00411AB6" w14:paraId="596BE2B9" w14:textId="77777777" w:rsidTr="00FB552F">
        <w:tc>
          <w:tcPr>
            <w:tcW w:w="619" w:type="dxa"/>
          </w:tcPr>
          <w:p w14:paraId="389A2DF5" w14:textId="77777777" w:rsidR="00B3001E" w:rsidRPr="00411AB6" w:rsidRDefault="00B3001E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0DE1E2E1" w14:textId="77777777" w:rsidR="00B3001E" w:rsidRPr="00411AB6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2DC9812B" w14:textId="77777777" w:rsidR="00B3001E" w:rsidRPr="00411AB6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266D27A3" w14:textId="77777777" w:rsidR="00B3001E" w:rsidRPr="00411AB6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449669F6" w14:textId="77777777" w:rsidR="00B3001E" w:rsidRPr="00411AB6" w:rsidRDefault="00B3001E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A42265" w:rsidRPr="00411AB6" w14:paraId="5AE512A8" w14:textId="77777777" w:rsidTr="00FB552F">
        <w:tc>
          <w:tcPr>
            <w:tcW w:w="619" w:type="dxa"/>
          </w:tcPr>
          <w:p w14:paraId="73131C67" w14:textId="77777777" w:rsidR="00A42265" w:rsidRPr="00411AB6" w:rsidRDefault="00A42265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3F35812C" w14:textId="77777777" w:rsidR="00A42265" w:rsidRPr="00411AB6" w:rsidRDefault="00A4226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02A9423D" w14:textId="77777777" w:rsidR="00A42265" w:rsidRPr="00411AB6" w:rsidRDefault="00A4226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325EDC0D" w14:textId="77777777" w:rsidR="00A42265" w:rsidRPr="00411AB6" w:rsidRDefault="00A4226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7C2CB9E9" w14:textId="77777777" w:rsidR="00A42265" w:rsidRPr="00411AB6" w:rsidRDefault="00A4226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53435" w:rsidRPr="00411AB6" w14:paraId="38D2A0AA" w14:textId="77777777" w:rsidTr="00FB552F">
        <w:tc>
          <w:tcPr>
            <w:tcW w:w="619" w:type="dxa"/>
          </w:tcPr>
          <w:p w14:paraId="16939624" w14:textId="77777777" w:rsidR="00F53435" w:rsidRPr="00411AB6" w:rsidRDefault="00F53435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36F3A8D6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3CA0F7B4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064B85B1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1A548DDA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F53435" w:rsidRPr="00411AB6" w14:paraId="3325E149" w14:textId="77777777" w:rsidTr="00FB552F">
        <w:tc>
          <w:tcPr>
            <w:tcW w:w="619" w:type="dxa"/>
          </w:tcPr>
          <w:p w14:paraId="61B5AA93" w14:textId="77777777" w:rsidR="00F53435" w:rsidRPr="00411AB6" w:rsidRDefault="00F53435" w:rsidP="00FB552F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115DC14A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54CCFF56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576C5CB5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732D7D1E" w14:textId="77777777" w:rsidR="00F53435" w:rsidRPr="00411AB6" w:rsidRDefault="00F53435" w:rsidP="00FB5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63CE0E02" w14:textId="77777777" w:rsidR="00B3001E" w:rsidRPr="00EB7D54" w:rsidRDefault="00B3001E" w:rsidP="00EB7D54">
      <w:pPr>
        <w:pStyle w:val="FlieText"/>
        <w:ind w:left="0"/>
        <w:rPr>
          <w:rFonts w:ascii="Times New Roman" w:hAnsi="Times New Roman"/>
          <w:lang w:val="et-EE"/>
        </w:rPr>
      </w:pPr>
    </w:p>
    <w:p w14:paraId="0DAAA944" w14:textId="62864AF4" w:rsidR="00686882" w:rsidRPr="00411AB6" w:rsidRDefault="00686882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Kontrollitud tüübikinnitusobjektid (</w:t>
      </w:r>
      <w:r w:rsidR="00B27025" w:rsidRPr="00284874">
        <w:rPr>
          <w:rFonts w:ascii="Times New Roman" w:hAnsi="Times New Roman"/>
          <w:color w:val="000000" w:themeColor="text1"/>
          <w:sz w:val="20"/>
          <w:lang w:val="et-EE"/>
        </w:rPr>
        <w:t>täidab kontrollija</w:t>
      </w:r>
      <w:r w:rsidRPr="00411AB6">
        <w:rPr>
          <w:rFonts w:ascii="Times New Roman" w:hAnsi="Times New Roman"/>
          <w:color w:val="000000" w:themeColor="text1"/>
          <w:sz w:val="20"/>
          <w:lang w:val="et-EE"/>
        </w:rPr>
        <w:t>)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19"/>
        <w:gridCol w:w="2693"/>
        <w:gridCol w:w="2268"/>
        <w:gridCol w:w="2127"/>
        <w:gridCol w:w="2409"/>
      </w:tblGrid>
      <w:tr w:rsidR="00953053" w:rsidRPr="00411AB6" w14:paraId="38B095D4" w14:textId="4A254DA4" w:rsidTr="00953053">
        <w:tc>
          <w:tcPr>
            <w:tcW w:w="619" w:type="dxa"/>
            <w:shd w:val="clear" w:color="auto" w:fill="D9D9D9" w:themeFill="background1" w:themeFillShade="D9"/>
          </w:tcPr>
          <w:p w14:paraId="6CE7DCF7" w14:textId="576DE570" w:rsidR="00953053" w:rsidRPr="00411AB6" w:rsidRDefault="00953053" w:rsidP="00953053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Nr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14D809" w14:textId="2E07DED8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Tüübikinnituse number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2BB68C" w14:textId="7EFCC02F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Kohalduv õigusakt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165C25C" w14:textId="77777777" w:rsidR="00953053" w:rsidRPr="00411AB6" w:rsidRDefault="00953053" w:rsidP="00953053">
            <w:pPr>
              <w:pStyle w:val="FlieText"/>
              <w:ind w:left="0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 xml:space="preserve">Tüübikinnituse objekt </w:t>
            </w:r>
          </w:p>
          <w:p w14:paraId="76F2AC7E" w14:textId="77DE23DA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(tüüp, lühikirjeldus)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4206FDC" w14:textId="201259A2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Tootmise viimane/planeeritud maht aastas</w:t>
            </w:r>
          </w:p>
        </w:tc>
      </w:tr>
      <w:tr w:rsidR="00953053" w:rsidRPr="00411AB6" w14:paraId="26B97990" w14:textId="3B701840" w:rsidTr="00953053">
        <w:tc>
          <w:tcPr>
            <w:tcW w:w="619" w:type="dxa"/>
          </w:tcPr>
          <w:p w14:paraId="6970C792" w14:textId="6F2E4FB9" w:rsidR="00953053" w:rsidRPr="00411AB6" w:rsidRDefault="00953053" w:rsidP="00953053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26A518E9" w14:textId="70FE6A9C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268" w:type="dxa"/>
          </w:tcPr>
          <w:p w14:paraId="258C8B6E" w14:textId="77777777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</w:tcPr>
          <w:p w14:paraId="142D8080" w14:textId="2806BCFA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409" w:type="dxa"/>
          </w:tcPr>
          <w:p w14:paraId="565F141C" w14:textId="56D067DD" w:rsidR="00953053" w:rsidRPr="00411AB6" w:rsidRDefault="00953053" w:rsidP="0095305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47DFE5F9" w14:textId="77777777" w:rsidR="007957F9" w:rsidRPr="00411AB6" w:rsidRDefault="007957F9" w:rsidP="00686882">
      <w:pPr>
        <w:rPr>
          <w:rFonts w:ascii="Times New Roman" w:hAnsi="Times New Roman"/>
          <w:color w:val="000000" w:themeColor="text1"/>
          <w:sz w:val="20"/>
          <w:lang w:val="et-EE"/>
        </w:rPr>
      </w:pPr>
    </w:p>
    <w:p w14:paraId="21BCC175" w14:textId="03AFFA5C" w:rsidR="003C69F0" w:rsidRPr="00411AB6" w:rsidRDefault="003C69F0" w:rsidP="006116BA">
      <w:pPr>
        <w:pStyle w:val="ListParagraph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  <w:bCs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b/>
          <w:bCs/>
          <w:color w:val="000000" w:themeColor="text1"/>
          <w:sz w:val="20"/>
          <w:lang w:val="et-EE"/>
        </w:rPr>
        <w:t>Kaasatud ettevõtjad turujärelevalve osas</w:t>
      </w:r>
      <w:r w:rsidR="00B27025">
        <w:rPr>
          <w:rFonts w:ascii="Times New Roman" w:hAnsi="Times New Roman"/>
          <w:b/>
          <w:bCs/>
          <w:color w:val="000000" w:themeColor="text1"/>
          <w:sz w:val="20"/>
          <w:lang w:val="et-EE"/>
        </w:rPr>
        <w:t xml:space="preserve"> </w:t>
      </w:r>
      <w:r w:rsidR="00B27025" w:rsidRPr="00284874">
        <w:rPr>
          <w:rFonts w:ascii="Times New Roman" w:hAnsi="Times New Roman"/>
          <w:b/>
          <w:bCs/>
          <w:color w:val="000000" w:themeColor="text1"/>
          <w:sz w:val="20"/>
          <w:lang w:val="et-EE"/>
        </w:rPr>
        <w:t>(täidab kontrollija)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462"/>
        <w:gridCol w:w="2499"/>
        <w:gridCol w:w="2127"/>
        <w:gridCol w:w="3028"/>
      </w:tblGrid>
      <w:tr w:rsidR="00097B77" w:rsidRPr="00411AB6" w14:paraId="257E239C" w14:textId="77777777" w:rsidTr="00097B77">
        <w:tc>
          <w:tcPr>
            <w:tcW w:w="10116" w:type="dxa"/>
            <w:gridSpan w:val="4"/>
          </w:tcPr>
          <w:p w14:paraId="73BF7C2C" w14:textId="41D26094" w:rsidR="00097B77" w:rsidRPr="00411AB6" w:rsidRDefault="002F5E36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-119691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98E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097B77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Kinnituse valdaja asub ELis</w:t>
            </w:r>
          </w:p>
        </w:tc>
      </w:tr>
      <w:tr w:rsidR="00097B77" w:rsidRPr="00411AB6" w14:paraId="1C84F443" w14:textId="77777777" w:rsidTr="00097B77">
        <w:tc>
          <w:tcPr>
            <w:tcW w:w="10116" w:type="dxa"/>
            <w:gridSpan w:val="4"/>
          </w:tcPr>
          <w:p w14:paraId="067A4A67" w14:textId="7E8D72D2" w:rsidR="00097B77" w:rsidRPr="00411AB6" w:rsidRDefault="002F5E36" w:rsidP="00097B77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19181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B77" w:rsidRPr="00411AB6">
                  <w:rPr>
                    <w:rFonts w:ascii="MS Gothic" w:eastAsia="MS Gothic" w:hAnsi="MS Gothic"/>
                    <w:color w:val="000000" w:themeColor="text1"/>
                    <w:sz w:val="20"/>
                    <w:lang w:val="et-EE"/>
                  </w:rPr>
                  <w:t>☐</w:t>
                </w:r>
              </w:sdtContent>
            </w:sdt>
            <w:r w:rsidR="00097B77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Kinnituse </w:t>
            </w:r>
            <w:r w:rsidR="00097B77" w:rsidRPr="00411AB6">
              <w:rPr>
                <w:rFonts w:ascii="Times New Roman" w:hAnsi="Times New Roman"/>
                <w:sz w:val="20"/>
                <w:lang w:val="et-EE"/>
              </w:rPr>
              <w:t>valdaja asub väljaspool ELi järgmiste funktsioonidega</w:t>
            </w:r>
          </w:p>
        </w:tc>
      </w:tr>
      <w:tr w:rsidR="00541BAE" w:rsidRPr="00411AB6" w14:paraId="269090A5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shd w:val="clear" w:color="auto" w:fill="D9D9D9" w:themeFill="background1" w:themeFillShade="D9"/>
          </w:tcPr>
          <w:p w14:paraId="60C6D426" w14:textId="2F57C96F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Funktsioon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14:paraId="46C59B08" w14:textId="55D763A4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  <w:t>Ettevõte/nimi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5D96AF5" w14:textId="43166CE2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Aadress/asukoht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20E905CF" w14:textId="4E5BFFEE" w:rsidR="00541BAE" w:rsidRPr="00411AB6" w:rsidRDefault="00541BAE" w:rsidP="00541B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b/>
                <w:sz w:val="20"/>
                <w:lang w:val="et-EE"/>
              </w:rPr>
              <w:t>Telefon/e-post</w:t>
            </w:r>
          </w:p>
        </w:tc>
      </w:tr>
      <w:tr w:rsidR="00541BAE" w:rsidRPr="00411AB6" w14:paraId="0B86CB19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0C56556C" w14:textId="599452CF" w:rsidR="00541BAE" w:rsidRPr="00411AB6" w:rsidRDefault="002F5E36" w:rsidP="00541BAE">
            <w:pPr>
              <w:rPr>
                <w:rFonts w:ascii="Times New Roman" w:hAnsi="Times New Roman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sz w:val="20"/>
                  <w:lang w:val="et-EE"/>
                </w:rPr>
                <w:id w:val="54002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AE" w:rsidRPr="00411AB6">
                  <w:rPr>
                    <w:rFonts w:ascii="MS Gothic" w:eastAsia="MS Gothic" w:hAnsi="MS Gothic"/>
                    <w:sz w:val="20"/>
                    <w:lang w:val="et-EE"/>
                  </w:rPr>
                  <w:t>☐</w:t>
                </w:r>
              </w:sdtContent>
            </w:sdt>
            <w:r w:rsidR="00541BAE" w:rsidRPr="00411AB6">
              <w:rPr>
                <w:rFonts w:ascii="Times New Roman" w:hAnsi="Times New Roman"/>
                <w:sz w:val="20"/>
                <w:lang w:val="et-EE"/>
              </w:rPr>
              <w:t xml:space="preserve"> Esindaja turujärelevalve osas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6717BCAA" w14:textId="77777777" w:rsidR="00541BAE" w:rsidRPr="00411AB6" w:rsidRDefault="00541BAE" w:rsidP="00541BAE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4ADBAF3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67E9B30C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  <w:tr w:rsidR="00541BAE" w:rsidRPr="00411AB6" w14:paraId="116CF828" w14:textId="77777777" w:rsidTr="00541BAE">
        <w:tblPrEx>
          <w:shd w:val="clear" w:color="auto" w:fill="D9D9D9" w:themeFill="background1" w:themeFillShade="D9"/>
        </w:tblPrEx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D4E1" w14:textId="5C3B4E05" w:rsidR="00541BAE" w:rsidRPr="00411AB6" w:rsidRDefault="002F5E36" w:rsidP="00541BAE">
            <w:pPr>
              <w:rPr>
                <w:rFonts w:ascii="Times New Roman" w:hAnsi="Times New Roman"/>
                <w:sz w:val="20"/>
                <w:lang w:val="et-EE"/>
              </w:rPr>
            </w:pPr>
            <w:sdt>
              <w:sdtPr>
                <w:rPr>
                  <w:rFonts w:ascii="Times New Roman" w:hAnsi="Times New Roman"/>
                  <w:sz w:val="20"/>
                  <w:lang w:val="et-EE"/>
                </w:rPr>
                <w:id w:val="-17443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AE" w:rsidRPr="00411AB6">
                  <w:rPr>
                    <w:rFonts w:ascii="MS Gothic" w:eastAsia="MS Gothic" w:hAnsi="MS Gothic"/>
                    <w:sz w:val="20"/>
                    <w:lang w:val="et-EE"/>
                  </w:rPr>
                  <w:t>☐</w:t>
                </w:r>
              </w:sdtContent>
            </w:sdt>
            <w:r w:rsidR="00541BAE" w:rsidRPr="00411AB6">
              <w:rPr>
                <w:rFonts w:ascii="Times New Roman" w:hAnsi="Times New Roman"/>
                <w:sz w:val="20"/>
                <w:lang w:val="et-EE"/>
              </w:rPr>
              <w:t xml:space="preserve"> Importija Eestis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A78F" w14:textId="77777777" w:rsidR="00541BAE" w:rsidRPr="00411AB6" w:rsidRDefault="00541BAE" w:rsidP="00541BAE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0166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87D7" w14:textId="77777777" w:rsidR="00541BAE" w:rsidRPr="00411AB6" w:rsidRDefault="00541BAE" w:rsidP="00541BAE">
            <w:pPr>
              <w:rPr>
                <w:rFonts w:ascii="Times New Roman" w:hAnsi="Times New Roman"/>
                <w:sz w:val="20"/>
                <w:lang w:val="et-EE"/>
              </w:rPr>
            </w:pPr>
          </w:p>
        </w:tc>
      </w:tr>
    </w:tbl>
    <w:tbl>
      <w:tblPr>
        <w:tblStyle w:val="TableGrid"/>
        <w:tblW w:w="10116" w:type="dxa"/>
        <w:tblInd w:w="85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0116"/>
      </w:tblGrid>
      <w:tr w:rsidR="003C69F0" w:rsidRPr="00411AB6" w14:paraId="0ED8F8D5" w14:textId="77777777" w:rsidTr="00541BAE">
        <w:tc>
          <w:tcPr>
            <w:tcW w:w="10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53EDA" w14:textId="77777777" w:rsidR="003C69F0" w:rsidRPr="00411AB6" w:rsidRDefault="003C69F0" w:rsidP="005B65BD">
            <w:pPr>
              <w:ind w:left="340" w:hanging="340"/>
              <w:rPr>
                <w:rFonts w:ascii="Times New Roman" w:hAnsi="Times New Roman"/>
                <w:b/>
                <w:lang w:val="et-EE"/>
              </w:rPr>
            </w:pPr>
            <w:r w:rsidRPr="00411AB6">
              <w:rPr>
                <w:rFonts w:ascii="Times New Roman" w:hAnsi="Times New Roman"/>
                <w:b/>
                <w:lang w:val="et-EE"/>
              </w:rPr>
              <w:t>Märkused:</w:t>
            </w:r>
          </w:p>
        </w:tc>
      </w:tr>
      <w:tr w:rsidR="003C69F0" w:rsidRPr="00411AB6" w14:paraId="77445882" w14:textId="77777777" w:rsidTr="00953053">
        <w:trPr>
          <w:trHeight w:val="132"/>
        </w:trPr>
        <w:tc>
          <w:tcPr>
            <w:tcW w:w="10116" w:type="dxa"/>
            <w:tcBorders>
              <w:top w:val="single" w:sz="4" w:space="0" w:color="auto"/>
            </w:tcBorders>
          </w:tcPr>
          <w:p w14:paraId="34CEA95E" w14:textId="5B2B34E5" w:rsidR="00A107BF" w:rsidRPr="00411AB6" w:rsidRDefault="00A107BF" w:rsidP="00BB53E4">
            <w:pPr>
              <w:rPr>
                <w:rFonts w:ascii="Times New Roman" w:hAnsi="Times New Roman"/>
                <w:lang w:val="et-EE"/>
              </w:rPr>
            </w:pPr>
          </w:p>
        </w:tc>
      </w:tr>
    </w:tbl>
    <w:p w14:paraId="14045982" w14:textId="77777777" w:rsidR="00A70A45" w:rsidRPr="00411AB6" w:rsidRDefault="00A70A45" w:rsidP="00A70A45">
      <w:pPr>
        <w:rPr>
          <w:rFonts w:ascii="Times New Roman" w:hAnsi="Times New Roman"/>
          <w:sz w:val="20"/>
          <w:lang w:val="et-EE"/>
        </w:rPr>
      </w:pPr>
    </w:p>
    <w:p w14:paraId="05EA8175" w14:textId="77777777" w:rsidR="005B65BD" w:rsidRPr="00411AB6" w:rsidRDefault="00681D9F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KOKKUVÕTE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9355"/>
      </w:tblGrid>
      <w:tr w:rsidR="005B65BD" w:rsidRPr="00411AB6" w14:paraId="793D707B" w14:textId="77777777" w:rsidTr="00953053">
        <w:tc>
          <w:tcPr>
            <w:tcW w:w="10116" w:type="dxa"/>
            <w:gridSpan w:val="2"/>
            <w:shd w:val="clear" w:color="auto" w:fill="D9D9D9"/>
          </w:tcPr>
          <w:p w14:paraId="107525F2" w14:textId="540922D6" w:rsidR="005B65BD" w:rsidRPr="00411AB6" w:rsidRDefault="003B7283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r w:rsidRPr="00CF5295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Toodangu vastavuse kontrollile antav hinnang</w:t>
            </w:r>
          </w:p>
        </w:tc>
      </w:tr>
      <w:tr w:rsidR="005B65BD" w:rsidRPr="00411AB6" w14:paraId="1D93E3E3" w14:textId="77777777" w:rsidTr="00953053">
        <w:tc>
          <w:tcPr>
            <w:tcW w:w="10116" w:type="dxa"/>
            <w:gridSpan w:val="2"/>
          </w:tcPr>
          <w:p w14:paraId="45110808" w14:textId="77777777" w:rsidR="002058B0" w:rsidRPr="00411AB6" w:rsidRDefault="002058B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Tüübikinnituse</w:t>
            </w:r>
            <w:r w:rsidR="00D545C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le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vastavate toodete seeriatootmist garanteeri</w:t>
            </w:r>
            <w:r w:rsidR="00DE71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ta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vad kavanda</w:t>
            </w:r>
            <w:r w:rsidR="00DE71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tavad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meetmed on </w:t>
            </w:r>
          </w:p>
          <w:p w14:paraId="396E03BB" w14:textId="1AABB717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6BFC2A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3.5pt;height:9.75pt" o:ole="">
                  <v:imagedata r:id="rId10" o:title=""/>
                </v:shape>
                <w:control r:id="rId11" w:name="leer7211" w:shapeid="_x0000_i1055"/>
              </w:objec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Piisavad.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indamine 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läbitud.</w:t>
            </w:r>
          </w:p>
          <w:p w14:paraId="4C91FB31" w14:textId="1CC1BB82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43EAC73B">
                <v:shape id="_x0000_i1056" type="#_x0000_t75" style="width:13.5pt;height:9.75pt" o:ole="">
                  <v:imagedata r:id="rId10" o:title=""/>
                </v:shape>
                <w:control r:id="rId12" w:name="leer7212" w:shapeid="_x0000_i1056"/>
              </w:objec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>Mitte piisav</w:t>
            </w:r>
            <w:r w:rsidR="00F767F2" w:rsidRPr="00411AB6">
              <w:rPr>
                <w:rFonts w:ascii="Times New Roman" w:hAnsi="Times New Roman"/>
                <w:sz w:val="20"/>
                <w:lang w:val="et-EE"/>
              </w:rPr>
              <w:t>ad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.</w:t>
            </w:r>
            <w:r w:rsidR="00D545C2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indamine </w:t>
            </w:r>
            <w:r w:rsidR="00D545C2" w:rsidRPr="00411AB6">
              <w:rPr>
                <w:rFonts w:ascii="Times New Roman" w:hAnsi="Times New Roman"/>
                <w:sz w:val="20"/>
                <w:lang w:val="et-EE"/>
              </w:rPr>
              <w:t>mittel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äbitud.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175E73F9" w14:textId="53E42B84" w:rsidR="005B65BD" w:rsidRPr="00411AB6" w:rsidRDefault="005B65BD" w:rsidP="00D545C2">
            <w:pPr>
              <w:spacing w:after="60"/>
              <w:ind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ab/>
            </w:r>
            <w:r w:rsidRPr="00411AB6">
              <w:rPr>
                <w:rFonts w:ascii="Times New Roman" w:hAnsi="Times New Roman"/>
                <w:sz w:val="20"/>
              </w:rPr>
              <w:object w:dxaOrig="1440" w:dyaOrig="1440" w14:anchorId="20E9F5FB">
                <v:shape id="_x0000_i1047" type="#_x0000_t75" style="width:13.5pt;height:9.75pt" o:ole="">
                  <v:imagedata r:id="rId10" o:title=""/>
                </v:shape>
                <w:control r:id="rId13" w:name="leer7213" w:shapeid="_x0000_i1047"/>
              </w:object>
            </w:r>
            <w:r w:rsidR="00D207E2" w:rsidRPr="00411AB6">
              <w:rPr>
                <w:rFonts w:ascii="Times New Roman" w:hAnsi="Times New Roman"/>
                <w:sz w:val="20"/>
                <w:lang w:val="et-EE"/>
              </w:rPr>
              <w:t>Audiitor</w:t>
            </w:r>
            <w:r w:rsidR="002058B0" w:rsidRPr="00411AB6">
              <w:rPr>
                <w:rFonts w:ascii="Times New Roman" w:hAnsi="Times New Roman"/>
                <w:sz w:val="20"/>
                <w:lang w:val="et-EE"/>
              </w:rPr>
              <w:t xml:space="preserve"> soovitab hinnangu andmist peale parandusmeetmete rakendamist</w:t>
            </w:r>
            <w:r w:rsidR="00262514" w:rsidRPr="00411AB6">
              <w:rPr>
                <w:rFonts w:ascii="Times New Roman" w:hAnsi="Times New Roman"/>
                <w:sz w:val="20"/>
                <w:lang w:val="et-EE"/>
              </w:rPr>
              <w:t>.</w:t>
            </w:r>
          </w:p>
        </w:tc>
      </w:tr>
      <w:tr w:rsidR="005B65BD" w:rsidRPr="00411AB6" w14:paraId="21DC3DCB" w14:textId="77777777" w:rsidTr="00953053">
        <w:tc>
          <w:tcPr>
            <w:tcW w:w="10116" w:type="dxa"/>
            <w:gridSpan w:val="2"/>
            <w:shd w:val="clear" w:color="auto" w:fill="D9D9D9"/>
          </w:tcPr>
          <w:p w14:paraId="309A131E" w14:textId="4A6615BD" w:rsidR="005B65BD" w:rsidRPr="00411AB6" w:rsidRDefault="003B7283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Hindamine järelauditi korral</w:t>
            </w:r>
          </w:p>
        </w:tc>
      </w:tr>
      <w:tr w:rsidR="005B65BD" w:rsidRPr="00411AB6" w14:paraId="44938368" w14:textId="77777777" w:rsidTr="00953053">
        <w:tc>
          <w:tcPr>
            <w:tcW w:w="10116" w:type="dxa"/>
            <w:gridSpan w:val="2"/>
          </w:tcPr>
          <w:p w14:paraId="193B4AB2" w14:textId="77777777" w:rsidR="008A523B" w:rsidRPr="00411AB6" w:rsidRDefault="00617E1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Tüübikinnituse</w:t>
            </w:r>
            <w:r w:rsidR="00D207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le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vastavate toodete seeriatootmist garanteerivad korraldused on </w:t>
            </w:r>
          </w:p>
          <w:p w14:paraId="12AD601D" w14:textId="1A80E61C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lastRenderedPageBreak/>
              <w:object w:dxaOrig="1440" w:dyaOrig="1440" w14:anchorId="4A8E65F7">
                <v:shape id="_x0000_i1057" type="#_x0000_t75" style="width:13.5pt;height:9.75pt" o:ole="">
                  <v:imagedata r:id="rId10" o:title=""/>
                </v:shape>
                <w:control r:id="rId14" w:name="leer7215" w:shapeid="_x0000_i1057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Piisavad.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>indamine läbitud.</w:t>
            </w:r>
          </w:p>
          <w:p w14:paraId="204CFD06" w14:textId="40A541B6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53EA8F05">
                <v:shape id="_x0000_i1058" type="#_x0000_t75" style="width:13.5pt;height:9.75pt" o:ole="">
                  <v:imagedata r:id="rId10" o:title=""/>
                </v:shape>
                <w:control r:id="rId15" w:name="leer7216" w:shapeid="_x0000_i1058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 xml:space="preserve">Mitte piisavad. </w:t>
            </w:r>
            <w:r w:rsidR="007F2F1D">
              <w:rPr>
                <w:rFonts w:ascii="Times New Roman" w:hAnsi="Times New Roman"/>
                <w:sz w:val="20"/>
                <w:lang w:val="et-EE"/>
              </w:rPr>
              <w:t>H</w:t>
            </w:r>
            <w:r w:rsidR="007F2F1D" w:rsidRPr="00411AB6">
              <w:rPr>
                <w:rFonts w:ascii="Times New Roman" w:hAnsi="Times New Roman"/>
                <w:sz w:val="20"/>
                <w:lang w:val="et-EE"/>
              </w:rPr>
              <w:t>indamine mitteläbitud.</w:t>
            </w:r>
          </w:p>
        </w:tc>
      </w:tr>
      <w:tr w:rsidR="005B65BD" w:rsidRPr="00411AB6" w14:paraId="780DE799" w14:textId="77777777" w:rsidTr="00953053">
        <w:tc>
          <w:tcPr>
            <w:tcW w:w="10116" w:type="dxa"/>
            <w:gridSpan w:val="2"/>
          </w:tcPr>
          <w:p w14:paraId="6A24F768" w14:textId="77777777" w:rsidR="005B65BD" w:rsidRPr="00411AB6" w:rsidRDefault="00617E10" w:rsidP="005B65BD">
            <w:pPr>
              <w:pStyle w:val="Header"/>
              <w:widowControl w:val="0"/>
              <w:spacing w:before="60" w:after="60"/>
              <w:ind w:right="68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lastRenderedPageBreak/>
              <w:t xml:space="preserve">Eelmise auditi käigus avastatud mittevastavused </w:t>
            </w:r>
            <w:r w:rsidR="00D207E2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protokollis nr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instrText xml:space="preserve"> FORMTEXT </w:instrTex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separate"/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noProof/>
                <w:color w:val="000000" w:themeColor="text1"/>
                <w:sz w:val="20"/>
                <w:u w:val="single"/>
                <w:lang w:val="et-EE"/>
              </w:rPr>
              <w:t> </w:t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u w:val="single"/>
                <w:lang w:val="et-EE"/>
              </w:rPr>
              <w:fldChar w:fldCharType="end"/>
            </w:r>
            <w:r w:rsidR="005B65BD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</w:p>
          <w:p w14:paraId="27344DB0" w14:textId="7B854C9A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687D87EF">
                <v:shape id="_x0000_i1059" type="#_x0000_t75" style="width:13.5pt;height:9.75pt" o:ole="">
                  <v:imagedata r:id="rId10" o:title=""/>
                </v:shape>
                <w:control r:id="rId16" w:name="leer7217" w:shapeid="_x0000_i1059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7F2F1D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K</w:t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õrvaldatud</w:t>
            </w:r>
          </w:p>
          <w:p w14:paraId="1C952AE9" w14:textId="3E495841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32D4C2DA">
                <v:shape id="_x0000_i1061" type="#_x0000_t75" style="width:13.5pt;height:9.75pt" o:ole="">
                  <v:imagedata r:id="rId10" o:title=""/>
                </v:shape>
                <w:control r:id="rId17" w:name="leer7218" w:shapeid="_x0000_i1061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Pole kõrvaldatud</w:t>
            </w:r>
          </w:p>
          <w:p w14:paraId="219BFB8C" w14:textId="187A2A46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2743F5AC">
                <v:shape id="_x0000_i1062" type="#_x0000_t75" style="width:13.5pt;height:9.75pt" o:ole="">
                  <v:imagedata r:id="rId10" o:title=""/>
                </v:shape>
                <w:control r:id="rId18" w:name="leer7219" w:shapeid="_x0000_i1062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617E10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Ei kohaldu</w:t>
            </w:r>
          </w:p>
        </w:tc>
      </w:tr>
      <w:tr w:rsidR="005B65BD" w:rsidRPr="00411AB6" w14:paraId="3D1989EE" w14:textId="77777777" w:rsidTr="00953053">
        <w:tc>
          <w:tcPr>
            <w:tcW w:w="10116" w:type="dxa"/>
            <w:gridSpan w:val="2"/>
            <w:shd w:val="clear" w:color="auto" w:fill="D9D9D9"/>
            <w:vAlign w:val="center"/>
          </w:tcPr>
          <w:p w14:paraId="29F87E7F" w14:textId="7D8A4DD2" w:rsidR="005B65BD" w:rsidRPr="00411AB6" w:rsidRDefault="003B7283" w:rsidP="006116BA">
            <w:pPr>
              <w:pStyle w:val="Heading2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Parandusmeetmed</w:t>
            </w:r>
          </w:p>
        </w:tc>
      </w:tr>
      <w:tr w:rsidR="005B65BD" w:rsidRPr="00411AB6" w14:paraId="136D322D" w14:textId="77777777" w:rsidTr="00953053">
        <w:tc>
          <w:tcPr>
            <w:tcW w:w="10116" w:type="dxa"/>
            <w:gridSpan w:val="2"/>
            <w:vAlign w:val="center"/>
          </w:tcPr>
          <w:p w14:paraId="17CD475B" w14:textId="2E432BDC" w:rsidR="005B65BD" w:rsidRPr="00411AB6" w:rsidRDefault="005B65BD" w:rsidP="005B65BD">
            <w:pPr>
              <w:spacing w:before="60"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75347E1B">
                <v:shape id="_x0000_i1063" type="#_x0000_t75" style="width:13.5pt;height:9.75pt" o:ole="">
                  <v:imagedata r:id="rId10" o:title=""/>
                </v:shape>
                <w:control r:id="rId19" w:name="leer7220" w:shapeid="_x0000_i1063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Pole nõutav</w:t>
            </w:r>
          </w:p>
          <w:p w14:paraId="39372402" w14:textId="417736DB" w:rsidR="005B65BD" w:rsidRPr="00411AB6" w:rsidRDefault="005B65BD" w:rsidP="005B65BD">
            <w:pPr>
              <w:spacing w:after="60"/>
              <w:ind w:left="340" w:hanging="34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sz w:val="20"/>
              </w:rPr>
              <w:object w:dxaOrig="1440" w:dyaOrig="1440" w14:anchorId="79D6BB9B">
                <v:shape id="_x0000_i1064" type="#_x0000_t75" style="width:13.5pt;height:9.75pt" o:ole="">
                  <v:imagedata r:id="rId10" o:title=""/>
                </v:shape>
                <w:control r:id="rId20" w:name="leer7221" w:shapeid="_x0000_i1064"/>
              </w:object>
            </w:r>
            <w:r w:rsidRPr="00411AB6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  <w:r w:rsidRPr="00411AB6">
              <w:rPr>
                <w:rFonts w:ascii="Times New Roman" w:hAnsi="Times New Roman"/>
                <w:sz w:val="20"/>
                <w:lang w:val="et-EE"/>
              </w:rPr>
              <w:tab/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Nõutav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; </w:t>
            </w:r>
            <w:r w:rsidR="00FD77DB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teostus kokkulepitud kuupäevaks</w:t>
            </w: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>:</w:t>
            </w:r>
            <w:r w:rsidR="00206DC4"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 w:themeColor="text1"/>
                  <w:sz w:val="20"/>
                  <w:lang w:val="et-EE"/>
                </w:rPr>
                <w:id w:val="-1553918044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06DC4" w:rsidRPr="00411AB6">
                  <w:rPr>
                    <w:rStyle w:val="PlaceholderText"/>
                    <w:rFonts w:ascii="Times New Roman" w:hAnsi="Times New Roman"/>
                    <w:sz w:val="20"/>
                    <w:lang w:val="et-EE"/>
                  </w:rPr>
                  <w:t>Klõpsake või koputage kuupäeva sisestamiseks.</w:t>
                </w:r>
              </w:sdtContent>
            </w:sdt>
          </w:p>
        </w:tc>
      </w:tr>
      <w:tr w:rsidR="00D545C2" w:rsidRPr="00411AB6" w14:paraId="033541F9" w14:textId="77777777" w:rsidTr="00953053">
        <w:tc>
          <w:tcPr>
            <w:tcW w:w="10116" w:type="dxa"/>
            <w:gridSpan w:val="2"/>
            <w:shd w:val="clear" w:color="auto" w:fill="D9D9D9" w:themeFill="background1" w:themeFillShade="D9"/>
            <w:vAlign w:val="center"/>
          </w:tcPr>
          <w:p w14:paraId="5F2AACD5" w14:textId="3DD86893" w:rsidR="00D545C2" w:rsidRPr="00411AB6" w:rsidRDefault="003B7283" w:rsidP="006116BA">
            <w:pPr>
              <w:pStyle w:val="ListParagraph"/>
              <w:numPr>
                <w:ilvl w:val="1"/>
                <w:numId w:val="6"/>
              </w:numPr>
              <w:spacing w:before="60" w:after="60"/>
              <w:ind w:left="505"/>
              <w:rPr>
                <w:rFonts w:ascii="Times New Roman" w:hAnsi="Times New Roman"/>
                <w:b/>
                <w:sz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lang w:val="et-EE"/>
              </w:rPr>
              <w:t xml:space="preserve"> </w:t>
            </w:r>
            <w:r w:rsidR="00D545C2" w:rsidRPr="00411AB6">
              <w:rPr>
                <w:rFonts w:ascii="Times New Roman" w:hAnsi="Times New Roman"/>
                <w:b/>
                <w:sz w:val="20"/>
                <w:lang w:val="et-EE"/>
              </w:rPr>
              <w:t>Parandusmeetmete kirjeldus</w:t>
            </w:r>
          </w:p>
        </w:tc>
      </w:tr>
      <w:tr w:rsidR="001B7688" w:rsidRPr="00411AB6" w14:paraId="2B33F4A7" w14:textId="77777777" w:rsidTr="001B7688">
        <w:tblPrEx>
          <w:tblCellMar>
            <w:top w:w="85" w:type="dxa"/>
            <w:bottom w:w="85" w:type="dxa"/>
          </w:tblCellMar>
        </w:tblPrEx>
        <w:tc>
          <w:tcPr>
            <w:tcW w:w="761" w:type="dxa"/>
          </w:tcPr>
          <w:p w14:paraId="5B6EA8A9" w14:textId="5DD9BC38" w:rsidR="001B7688" w:rsidRPr="00411AB6" w:rsidRDefault="001B7688" w:rsidP="006116BA">
            <w:pPr>
              <w:pStyle w:val="ListParagraph"/>
              <w:numPr>
                <w:ilvl w:val="2"/>
                <w:numId w:val="6"/>
              </w:numPr>
              <w:ind w:left="0" w:firstLine="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  <w:tc>
          <w:tcPr>
            <w:tcW w:w="9355" w:type="dxa"/>
          </w:tcPr>
          <w:p w14:paraId="38A84A37" w14:textId="77777777" w:rsidR="001B7688" w:rsidRPr="00411AB6" w:rsidRDefault="001B7688" w:rsidP="00AD2B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  <w:tr w:rsidR="001B7688" w:rsidRPr="00411AB6" w14:paraId="183EDCF7" w14:textId="77777777" w:rsidTr="001B7688">
        <w:tblPrEx>
          <w:tblCellMar>
            <w:top w:w="85" w:type="dxa"/>
            <w:bottom w:w="85" w:type="dxa"/>
          </w:tblCellMar>
        </w:tblPrEx>
        <w:tc>
          <w:tcPr>
            <w:tcW w:w="761" w:type="dxa"/>
          </w:tcPr>
          <w:p w14:paraId="144E87CE" w14:textId="70BEEFF6" w:rsidR="001B7688" w:rsidRPr="00411AB6" w:rsidRDefault="001B7688" w:rsidP="001B7688">
            <w:pPr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  <w:r w:rsidRPr="00411AB6">
              <w:rPr>
                <w:rFonts w:ascii="Times New Roman" w:hAnsi="Times New Roman"/>
                <w:color w:val="000000" w:themeColor="text1"/>
                <w:sz w:val="20"/>
                <w:lang w:val="et-EE"/>
              </w:rPr>
              <w:t xml:space="preserve">9.4.2 </w:t>
            </w:r>
          </w:p>
        </w:tc>
        <w:tc>
          <w:tcPr>
            <w:tcW w:w="9355" w:type="dxa"/>
          </w:tcPr>
          <w:p w14:paraId="23BCACD3" w14:textId="77777777" w:rsidR="001B7688" w:rsidRPr="00411AB6" w:rsidRDefault="001B7688" w:rsidP="00AD2B4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135CF999" w14:textId="77777777" w:rsidR="001B7688" w:rsidRPr="00EB7D54" w:rsidRDefault="001B7688" w:rsidP="00303EF6">
      <w:pPr>
        <w:rPr>
          <w:rFonts w:ascii="Times New Roman" w:hAnsi="Times New Roman"/>
          <w:sz w:val="20"/>
          <w:lang w:val="et-EE"/>
        </w:rPr>
      </w:pPr>
    </w:p>
    <w:p w14:paraId="066FAD84" w14:textId="77777777" w:rsidR="005B65BD" w:rsidRPr="00411AB6" w:rsidRDefault="00D545C2" w:rsidP="006116BA">
      <w:pPr>
        <w:pStyle w:val="Heading1"/>
        <w:numPr>
          <w:ilvl w:val="0"/>
          <w:numId w:val="6"/>
        </w:numPr>
        <w:spacing w:after="120"/>
        <w:rPr>
          <w:rFonts w:ascii="Times New Roman" w:hAnsi="Times New Roman"/>
          <w:color w:val="000000" w:themeColor="text1"/>
          <w:sz w:val="20"/>
          <w:lang w:val="et-EE"/>
        </w:rPr>
      </w:pPr>
      <w:r w:rsidRPr="00411AB6">
        <w:rPr>
          <w:rFonts w:ascii="Times New Roman" w:hAnsi="Times New Roman"/>
          <w:color w:val="000000" w:themeColor="text1"/>
          <w:sz w:val="20"/>
          <w:lang w:val="et-EE"/>
        </w:rPr>
        <w:t>Täiendavad kommentaarid</w:t>
      </w:r>
    </w:p>
    <w:tbl>
      <w:tblPr>
        <w:tblW w:w="1011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6"/>
      </w:tblGrid>
      <w:tr w:rsidR="005B65BD" w:rsidRPr="00411AB6" w14:paraId="7A53528A" w14:textId="77777777" w:rsidTr="00953053">
        <w:trPr>
          <w:trHeight w:val="567"/>
        </w:trPr>
        <w:tc>
          <w:tcPr>
            <w:tcW w:w="10116" w:type="dxa"/>
          </w:tcPr>
          <w:p w14:paraId="023D0772" w14:textId="10D312D5" w:rsidR="00A7347C" w:rsidRPr="00411AB6" w:rsidRDefault="00A7347C" w:rsidP="005B65BD">
            <w:pPr>
              <w:spacing w:before="120"/>
              <w:rPr>
                <w:rFonts w:ascii="Times New Roman" w:hAnsi="Times New Roman"/>
                <w:color w:val="000000" w:themeColor="text1"/>
                <w:sz w:val="20"/>
                <w:lang w:val="et-EE"/>
              </w:rPr>
            </w:pPr>
          </w:p>
        </w:tc>
      </w:tr>
    </w:tbl>
    <w:p w14:paraId="78DE57F4" w14:textId="77777777" w:rsidR="00BB53E4" w:rsidRPr="00EB7D54" w:rsidRDefault="00BB53E4" w:rsidP="000613AD">
      <w:pPr>
        <w:pStyle w:val="FlieText"/>
        <w:ind w:left="0"/>
        <w:rPr>
          <w:rFonts w:ascii="Times New Roman" w:hAnsi="Times New Roman"/>
          <w:bCs/>
          <w:color w:val="000000" w:themeColor="text1"/>
          <w:sz w:val="20"/>
          <w:lang w:val="et-EE"/>
        </w:rPr>
      </w:pPr>
    </w:p>
    <w:p w14:paraId="1AF5F26C" w14:textId="04E1313E" w:rsidR="000613AD" w:rsidRPr="000613AD" w:rsidRDefault="000613AD" w:rsidP="000613AD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bookmarkStart w:id="2" w:name="_Hlk531612231"/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Menetlusosalise nimi ja allkiri:  </w:t>
      </w:r>
      <w:r w:rsidRPr="000613AD">
        <w:rPr>
          <w:rFonts w:ascii="Times New Roman" w:hAnsi="Times New Roman"/>
          <w:color w:val="000000" w:themeColor="text1"/>
          <w:sz w:val="20"/>
          <w:lang w:val="et-EE"/>
        </w:rPr>
        <w:t>……….………………..…………………………………………………………</w:t>
      </w:r>
      <w:r>
        <w:rPr>
          <w:rFonts w:ascii="Times New Roman" w:hAnsi="Times New Roman"/>
          <w:color w:val="000000" w:themeColor="text1"/>
          <w:sz w:val="20"/>
          <w:lang w:val="et-EE"/>
        </w:rPr>
        <w:t>………….</w:t>
      </w:r>
      <w:r w:rsidRPr="000613AD">
        <w:rPr>
          <w:rFonts w:ascii="Times New Roman" w:hAnsi="Times New Roman"/>
          <w:color w:val="000000" w:themeColor="text1"/>
          <w:sz w:val="20"/>
          <w:lang w:val="et-EE"/>
        </w:rPr>
        <w:t>….</w:t>
      </w:r>
    </w:p>
    <w:bookmarkEnd w:id="2"/>
    <w:p w14:paraId="573EC8E3" w14:textId="6A65A06D" w:rsidR="000613AD" w:rsidRPr="000613AD" w:rsidRDefault="000613AD" w:rsidP="0051786F">
      <w:pPr>
        <w:pStyle w:val="FlieText"/>
        <w:spacing w:after="120"/>
        <w:ind w:left="0"/>
        <w:rPr>
          <w:rFonts w:ascii="Times New Roman" w:hAnsi="Times New Roman"/>
          <w:color w:val="000000" w:themeColor="text1"/>
          <w:sz w:val="16"/>
          <w:szCs w:val="16"/>
          <w:lang w:val="et-EE"/>
        </w:rPr>
      </w:pPr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                                                                                                                                                          </w:t>
      </w:r>
      <w:r w:rsidR="00CD68CA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 </w:t>
      </w:r>
      <w:r w:rsidRPr="000613AD">
        <w:rPr>
          <w:rFonts w:ascii="Times New Roman" w:hAnsi="Times New Roman"/>
          <w:b/>
          <w:color w:val="000000" w:themeColor="text1"/>
          <w:sz w:val="20"/>
          <w:lang w:val="et-EE"/>
        </w:rPr>
        <w:t xml:space="preserve">   </w:t>
      </w:r>
      <w:r w:rsidRPr="000613AD">
        <w:rPr>
          <w:rFonts w:ascii="Times New Roman" w:hAnsi="Times New Roman"/>
          <w:color w:val="000000" w:themeColor="text1"/>
          <w:sz w:val="16"/>
          <w:szCs w:val="16"/>
          <w:lang w:val="et-EE"/>
        </w:rPr>
        <w:t>(ees- ja perekonnanimi, allkiri)</w:t>
      </w:r>
    </w:p>
    <w:p w14:paraId="0510BC34" w14:textId="1427D5B9" w:rsidR="000613AD" w:rsidRPr="001730D2" w:rsidRDefault="000613AD" w:rsidP="0051786F">
      <w:pPr>
        <w:pStyle w:val="FlieText"/>
        <w:spacing w:after="120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r w:rsidRPr="001730D2">
        <w:rPr>
          <w:rFonts w:ascii="Times New Roman" w:hAnsi="Times New Roman"/>
          <w:b/>
          <w:color w:val="000000" w:themeColor="text1"/>
          <w:sz w:val="20"/>
          <w:lang w:val="et-EE"/>
        </w:rPr>
        <w:t>Protokolli koostaja: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………………..………………………………………………………..……………</w:t>
      </w:r>
      <w:r>
        <w:rPr>
          <w:rFonts w:ascii="Times New Roman" w:hAnsi="Times New Roman"/>
          <w:color w:val="000000" w:themeColor="text1"/>
          <w:sz w:val="20"/>
          <w:lang w:val="et-EE"/>
        </w:rPr>
        <w:t>……….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>………………</w:t>
      </w:r>
    </w:p>
    <w:p w14:paraId="6CC60DEA" w14:textId="4F707415" w:rsidR="000613AD" w:rsidRPr="00411AB6" w:rsidRDefault="000613AD" w:rsidP="00E67044">
      <w:pPr>
        <w:pStyle w:val="FlieText"/>
        <w:ind w:left="0"/>
        <w:rPr>
          <w:rFonts w:ascii="Times New Roman" w:hAnsi="Times New Roman"/>
          <w:color w:val="000000" w:themeColor="text1"/>
          <w:sz w:val="20"/>
          <w:lang w:val="et-EE"/>
        </w:rPr>
      </w:pP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 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  </w:t>
      </w:r>
      <w:r w:rsidR="00CD68CA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20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>(</w:t>
      </w:r>
      <w:r w:rsidR="00CD68CA" w:rsidRPr="000613AD">
        <w:rPr>
          <w:rFonts w:ascii="Times New Roman" w:hAnsi="Times New Roman"/>
          <w:color w:val="000000" w:themeColor="text1"/>
          <w:sz w:val="16"/>
          <w:szCs w:val="16"/>
          <w:lang w:val="et-EE"/>
        </w:rPr>
        <w:t>ees- ja perekonnanimi</w:t>
      </w:r>
      <w:r w:rsidR="00CD68CA">
        <w:rPr>
          <w:rFonts w:ascii="Times New Roman" w:hAnsi="Times New Roman"/>
          <w:color w:val="000000" w:themeColor="text1"/>
          <w:sz w:val="16"/>
          <w:szCs w:val="16"/>
          <w:lang w:val="et-EE"/>
        </w:rPr>
        <w:t>,</w:t>
      </w:r>
      <w:r w:rsidR="00CD68CA"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 xml:space="preserve"> </w:t>
      </w:r>
      <w:r w:rsidRPr="001730D2">
        <w:rPr>
          <w:rFonts w:ascii="Times New Roman" w:hAnsi="Times New Roman"/>
          <w:color w:val="000000" w:themeColor="text1"/>
          <w:sz w:val="16"/>
          <w:szCs w:val="16"/>
          <w:lang w:val="et-EE"/>
        </w:rPr>
        <w:t>allkiri)</w:t>
      </w:r>
    </w:p>
    <w:sectPr w:rsidR="000613AD" w:rsidRPr="00411AB6" w:rsidSect="001A1199">
      <w:type w:val="continuous"/>
      <w:pgSz w:w="11906" w:h="16838" w:code="9"/>
      <w:pgMar w:top="993" w:right="851" w:bottom="567" w:left="851" w:header="284" w:footer="122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494A" w14:textId="77777777" w:rsidR="00097B77" w:rsidRDefault="00097B77" w:rsidP="00113C31">
      <w:r>
        <w:separator/>
      </w:r>
    </w:p>
  </w:endnote>
  <w:endnote w:type="continuationSeparator" w:id="0">
    <w:p w14:paraId="3CB5D1C6" w14:textId="77777777" w:rsidR="00097B77" w:rsidRDefault="00097B77" w:rsidP="00113C3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6254313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808556149"/>
          <w:docPartObj>
            <w:docPartGallery w:val="Page Numbers (Top of Page)"/>
            <w:docPartUnique/>
          </w:docPartObj>
        </w:sdtPr>
        <w:sdtEndPr/>
        <w:sdtContent>
          <w:p w14:paraId="4E8A5C37" w14:textId="17263A74" w:rsidR="00097B77" w:rsidRPr="00194D1B" w:rsidRDefault="00097B77">
            <w:pPr>
              <w:pStyle w:val="Footer"/>
              <w:jc w:val="right"/>
              <w:rPr>
                <w:rFonts w:ascii="Times New Roman" w:hAnsi="Times New Roman"/>
              </w:rPr>
            </w:pPr>
            <w:r w:rsidRPr="00194D1B">
              <w:rPr>
                <w:rFonts w:ascii="Times New Roman" w:hAnsi="Times New Roman"/>
                <w:lang w:val="et-EE"/>
              </w:rPr>
              <w:t xml:space="preserve">Lk 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94D1B">
              <w:rPr>
                <w:rFonts w:ascii="Times New Roman" w:hAnsi="Times New Roman"/>
                <w:bCs/>
              </w:rPr>
              <w:instrText>PAGE</w:instrTex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F5E36">
              <w:rPr>
                <w:rFonts w:ascii="Times New Roman" w:hAnsi="Times New Roman"/>
                <w:bCs/>
                <w:noProof/>
              </w:rPr>
              <w:t>6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194D1B">
              <w:rPr>
                <w:rFonts w:ascii="Times New Roman" w:hAnsi="Times New Roman"/>
                <w:lang w:val="et-EE"/>
              </w:rPr>
              <w:t>/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94D1B">
              <w:rPr>
                <w:rFonts w:ascii="Times New Roman" w:hAnsi="Times New Roman"/>
                <w:bCs/>
              </w:rPr>
              <w:instrText>NUMPAGES</w:instrTex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F5E36">
              <w:rPr>
                <w:rFonts w:ascii="Times New Roman" w:hAnsi="Times New Roman"/>
                <w:bCs/>
                <w:noProof/>
              </w:rPr>
              <w:t>6</w:t>
            </w:r>
            <w:r w:rsidRPr="00194D1B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7980CD" w14:textId="77777777" w:rsidR="00097B77" w:rsidRPr="00194D1B" w:rsidRDefault="00097B7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0AC7" w14:textId="77777777" w:rsidR="00097B77" w:rsidRDefault="00097B77" w:rsidP="00113C31">
      <w:r>
        <w:separator/>
      </w:r>
    </w:p>
  </w:footnote>
  <w:footnote w:type="continuationSeparator" w:id="0">
    <w:p w14:paraId="402E845D" w14:textId="77777777" w:rsidR="00097B77" w:rsidRDefault="00097B77" w:rsidP="0011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4390"/>
      <w:gridCol w:w="4961"/>
      <w:gridCol w:w="850"/>
    </w:tblGrid>
    <w:tr w:rsidR="006D09FB" w:rsidRPr="00EB7D54" w14:paraId="702D3570" w14:textId="77777777" w:rsidTr="00742065">
      <w:trPr>
        <w:cantSplit/>
        <w:trHeight w:val="659"/>
        <w:jc w:val="center"/>
      </w:trPr>
      <w:tc>
        <w:tcPr>
          <w:tcW w:w="10201" w:type="dxa"/>
          <w:gridSpan w:val="3"/>
          <w:vAlign w:val="center"/>
        </w:tcPr>
        <w:p w14:paraId="377DCCF9" w14:textId="69102766" w:rsidR="006D09FB" w:rsidRPr="00543F66" w:rsidRDefault="006D09FB" w:rsidP="006D09FB">
          <w:pPr>
            <w:pStyle w:val="Header"/>
            <w:jc w:val="center"/>
            <w:rPr>
              <w:rFonts w:ascii="Times New Roman" w:hAnsi="Times New Roman"/>
              <w:b/>
              <w:caps/>
              <w:noProof/>
              <w:color w:val="808080"/>
            </w:rPr>
          </w:pPr>
          <w:r w:rsidRPr="003F2FED">
            <w:rPr>
              <w:rFonts w:ascii="Times New Roman" w:hAnsi="Times New Roman"/>
              <w:b/>
              <w:caps/>
              <w:noProof/>
              <w:color w:val="808080"/>
            </w:rPr>
            <w:t xml:space="preserve">Toodangu vastavuse </w:t>
          </w:r>
          <w:r>
            <w:rPr>
              <w:rFonts w:ascii="Times New Roman" w:hAnsi="Times New Roman"/>
              <w:b/>
              <w:caps/>
              <w:noProof/>
              <w:color w:val="808080"/>
            </w:rPr>
            <w:t>KONTROLLIMISE</w:t>
          </w:r>
          <w:r w:rsidRPr="003F2FED">
            <w:rPr>
              <w:rFonts w:ascii="Times New Roman" w:hAnsi="Times New Roman"/>
              <w:b/>
              <w:caps/>
              <w:noProof/>
              <w:color w:val="808080"/>
            </w:rPr>
            <w:t xml:space="preserve"> protokoll nr</w:t>
          </w:r>
        </w:p>
      </w:tc>
    </w:tr>
    <w:tr w:rsidR="006D09FB" w:rsidRPr="00EB7D54" w14:paraId="1D3A2AF9" w14:textId="77777777" w:rsidTr="00742065">
      <w:trPr>
        <w:cantSplit/>
        <w:trHeight w:val="333"/>
        <w:jc w:val="center"/>
      </w:trPr>
      <w:tc>
        <w:tcPr>
          <w:tcW w:w="4390" w:type="dxa"/>
          <w:vAlign w:val="center"/>
        </w:tcPr>
        <w:p w14:paraId="1167F763" w14:textId="7BB0DE9B" w:rsidR="006D09FB" w:rsidRPr="003F2FED" w:rsidRDefault="006D09FB" w:rsidP="006D09FB">
          <w:pPr>
            <w:pStyle w:val="Footer"/>
            <w:jc w:val="center"/>
            <w:rPr>
              <w:rFonts w:ascii="Times New Roman" w:eastAsia="Calibri" w:hAnsi="Times New Roman"/>
              <w:sz w:val="22"/>
              <w:szCs w:val="22"/>
            </w:rPr>
          </w:pPr>
          <w:r w:rsidRPr="003F2FED">
            <w:rPr>
              <w:rFonts w:ascii="Times New Roman" w:hAnsi="Times New Roman"/>
              <w:noProof/>
              <w:color w:val="808080"/>
              <w:sz w:val="22"/>
              <w:szCs w:val="22"/>
            </w:rPr>
            <w:t>OT_030_K1_J2_V</w:t>
          </w:r>
          <w:r>
            <w:rPr>
              <w:rFonts w:ascii="Times New Roman" w:hAnsi="Times New Roman"/>
              <w:noProof/>
              <w:color w:val="808080"/>
              <w:sz w:val="22"/>
              <w:szCs w:val="22"/>
            </w:rPr>
            <w:t>4</w:t>
          </w:r>
          <w:r w:rsidRPr="003F2FED">
            <w:rPr>
              <w:rFonts w:ascii="Times New Roman" w:hAnsi="Times New Roman"/>
              <w:noProof/>
              <w:color w:val="808080"/>
              <w:sz w:val="22"/>
              <w:szCs w:val="22"/>
            </w:rPr>
            <w:t>_r1</w:t>
          </w:r>
        </w:p>
      </w:tc>
      <w:tc>
        <w:tcPr>
          <w:tcW w:w="4961" w:type="dxa"/>
          <w:vAlign w:val="center"/>
        </w:tcPr>
        <w:p w14:paraId="5C8A4171" w14:textId="45E08324" w:rsidR="006D09FB" w:rsidRPr="003F2FED" w:rsidRDefault="006D09FB" w:rsidP="006D09FB">
          <w:pPr>
            <w:pStyle w:val="Header"/>
            <w:jc w:val="center"/>
            <w:rPr>
              <w:rStyle w:val="PageNumber"/>
              <w:rFonts w:ascii="Times New Roman" w:hAnsi="Times New Roman"/>
              <w:noProof/>
              <w:color w:val="808080"/>
              <w:szCs w:val="22"/>
            </w:rPr>
          </w:pPr>
          <w:r w:rsidRPr="003F2FED">
            <w:rPr>
              <w:rFonts w:ascii="Times New Roman" w:hAnsi="Times New Roman"/>
              <w:noProof/>
              <w:color w:val="808080"/>
              <w:szCs w:val="22"/>
            </w:rPr>
            <w:t xml:space="preserve">Kinnitamine: </w: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begin"/>
          </w:r>
          <w:r w:rsidR="002F5E36">
            <w:rPr>
              <w:rFonts w:ascii="Times New Roman" w:hAnsi="Times New Roman"/>
              <w:noProof/>
              <w:color w:val="808080"/>
            </w:rPr>
            <w:instrText xml:space="preserve"> delta_regDateTime  \* MERGEFORMAT</w:instrTex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separate"/>
          </w:r>
          <w:r w:rsidR="002F5E36">
            <w:rPr>
              <w:rFonts w:ascii="Times New Roman" w:hAnsi="Times New Roman"/>
              <w:bCs/>
              <w:noProof/>
              <w:color w:val="808080"/>
            </w:rPr>
            <w:t>14.06.2024</w: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end"/>
          </w:r>
          <w:r w:rsidR="00EB7D54" w:rsidRPr="00EB7D54">
            <w:rPr>
              <w:rFonts w:ascii="Times New Roman" w:hAnsi="Times New Roman"/>
              <w:noProof/>
              <w:color w:val="808080"/>
            </w:rPr>
            <w:t xml:space="preserve"> nr </w: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begin"/>
          </w:r>
          <w:r w:rsidR="002F5E36">
            <w:rPr>
              <w:rFonts w:ascii="Times New Roman" w:hAnsi="Times New Roman"/>
              <w:noProof/>
              <w:color w:val="808080"/>
            </w:rPr>
            <w:instrText xml:space="preserve"> delta_regNumber  \* MERGEFORMAT</w:instrTex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separate"/>
          </w:r>
          <w:r w:rsidR="002F5E36">
            <w:rPr>
              <w:rFonts w:ascii="Times New Roman" w:hAnsi="Times New Roman"/>
              <w:noProof/>
              <w:color w:val="808080"/>
            </w:rPr>
            <w:t>1.1-1/24/95</w:t>
          </w:r>
          <w:r w:rsidR="00EB7D54" w:rsidRPr="00EB7D54">
            <w:rPr>
              <w:rFonts w:ascii="Times New Roman" w:hAnsi="Times New Roman"/>
              <w:noProof/>
              <w:color w:val="808080"/>
            </w:rPr>
            <w:fldChar w:fldCharType="end"/>
          </w:r>
        </w:p>
      </w:tc>
      <w:tc>
        <w:tcPr>
          <w:tcW w:w="850" w:type="dxa"/>
          <w:vAlign w:val="center"/>
        </w:tcPr>
        <w:p w14:paraId="3EFD79E5" w14:textId="77777777" w:rsidR="006D09FB" w:rsidRPr="003F2FED" w:rsidRDefault="006D09FB" w:rsidP="006D09FB">
          <w:pPr>
            <w:pStyle w:val="Header"/>
            <w:jc w:val="center"/>
            <w:rPr>
              <w:rStyle w:val="PageNumber"/>
              <w:rFonts w:ascii="Times New Roman" w:hAnsi="Times New Roman"/>
              <w:noProof/>
              <w:color w:val="808080"/>
              <w:szCs w:val="22"/>
            </w:rPr>
          </w:pP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begin"/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instrText xml:space="preserve"> PAGE </w:instrText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separate"/>
          </w:r>
          <w:r w:rsidR="002F5E36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6</w:t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fldChar w:fldCharType="end"/>
          </w:r>
          <w:r w:rsidRPr="003F2FED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/</w: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begin"/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instrText xml:space="preserve"> NUMPAGES </w:instrTex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separate"/>
          </w:r>
          <w:r w:rsidR="002F5E36">
            <w:rPr>
              <w:rStyle w:val="PageNumber"/>
              <w:rFonts w:ascii="Times New Roman" w:hAnsi="Times New Roman"/>
              <w:noProof/>
              <w:color w:val="808080"/>
              <w:szCs w:val="22"/>
            </w:rPr>
            <w:t>6</w:t>
          </w:r>
          <w:r w:rsidRPr="003F2FED">
            <w:rPr>
              <w:rStyle w:val="PageNumber"/>
              <w:rFonts w:ascii="Times New Roman" w:hAnsi="Times New Roman"/>
              <w:color w:val="808080"/>
              <w:szCs w:val="22"/>
            </w:rPr>
            <w:fldChar w:fldCharType="end"/>
          </w:r>
        </w:p>
      </w:tc>
    </w:tr>
  </w:tbl>
  <w:p w14:paraId="080D3CC7" w14:textId="77777777" w:rsidR="00097B77" w:rsidRPr="00EB7D54" w:rsidRDefault="00097B77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545D"/>
    <w:multiLevelType w:val="singleLevel"/>
    <w:tmpl w:val="1D1878D8"/>
    <w:lvl w:ilvl="0">
      <w:start w:val="1"/>
      <w:numFmt w:val="bullet"/>
      <w:pStyle w:val="einzug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1">
    <w:nsid w:val="261120AC"/>
    <w:multiLevelType w:val="singleLevel"/>
    <w:tmpl w:val="5B2E4F72"/>
    <w:lvl w:ilvl="0">
      <w:start w:val="1"/>
      <w:numFmt w:val="bullet"/>
      <w:pStyle w:val="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304CE0"/>
    <w:multiLevelType w:val="multilevel"/>
    <w:tmpl w:val="C3C6FE3A"/>
    <w:lvl w:ilvl="0">
      <w:start w:val="1"/>
      <w:numFmt w:val="decimal"/>
      <w:pStyle w:val="Heading1"/>
      <w:lvlText w:val="%1"/>
      <w:lvlJc w:val="left"/>
      <w:pPr>
        <w:tabs>
          <w:tab w:val="num" w:pos="425"/>
        </w:tabs>
      </w:pPr>
      <w:rPr>
        <w:rFonts w:cs="Times New Roman" w:hint="default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F602265"/>
    <w:multiLevelType w:val="hybridMultilevel"/>
    <w:tmpl w:val="84063D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E1FFE"/>
    <w:multiLevelType w:val="hybridMultilevel"/>
    <w:tmpl w:val="285E16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06D28"/>
    <w:multiLevelType w:val="hybridMultilevel"/>
    <w:tmpl w:val="F02A2D9C"/>
    <w:lvl w:ilvl="0" w:tplc="0AEC60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7A5264"/>
    <w:multiLevelType w:val="singleLevel"/>
    <w:tmpl w:val="848A4500"/>
    <w:lvl w:ilvl="0">
      <w:start w:val="1"/>
      <w:numFmt w:val="decimal"/>
      <w:pStyle w:val="EinzugZah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</w:rPr>
    </w:lvl>
  </w:abstractNum>
  <w:abstractNum w:abstractNumId="7">
    <w:nsid w:val="5C846DB4"/>
    <w:multiLevelType w:val="hybridMultilevel"/>
    <w:tmpl w:val="D924B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479D4"/>
    <w:multiLevelType w:val="singleLevel"/>
    <w:tmpl w:val="DD2A55A8"/>
    <w:lvl w:ilvl="0">
      <w:start w:val="1"/>
      <w:numFmt w:val="bullet"/>
      <w:pStyle w:val="AufzPunk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C67AE0"/>
    <w:multiLevelType w:val="multilevel"/>
    <w:tmpl w:val="E2BCDB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6A8F344D"/>
    <w:multiLevelType w:val="hybridMultilevel"/>
    <w:tmpl w:val="706EB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F2010"/>
    <w:multiLevelType w:val="hybridMultilevel"/>
    <w:tmpl w:val="5BB8F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31"/>
    <w:rsid w:val="00033940"/>
    <w:rsid w:val="000613AD"/>
    <w:rsid w:val="000833FB"/>
    <w:rsid w:val="000947A8"/>
    <w:rsid w:val="00097B77"/>
    <w:rsid w:val="000A2B15"/>
    <w:rsid w:val="000A37E7"/>
    <w:rsid w:val="000E0A3F"/>
    <w:rsid w:val="001108BB"/>
    <w:rsid w:val="00113C31"/>
    <w:rsid w:val="00117628"/>
    <w:rsid w:val="001255F7"/>
    <w:rsid w:val="00130CD1"/>
    <w:rsid w:val="00181989"/>
    <w:rsid w:val="001850CE"/>
    <w:rsid w:val="001862E2"/>
    <w:rsid w:val="00194D1B"/>
    <w:rsid w:val="001A1199"/>
    <w:rsid w:val="001A1FF6"/>
    <w:rsid w:val="001A27F4"/>
    <w:rsid w:val="001B48A2"/>
    <w:rsid w:val="001B7688"/>
    <w:rsid w:val="001F0551"/>
    <w:rsid w:val="002015EB"/>
    <w:rsid w:val="002032CA"/>
    <w:rsid w:val="002042D5"/>
    <w:rsid w:val="002058B0"/>
    <w:rsid w:val="00206DC4"/>
    <w:rsid w:val="00210555"/>
    <w:rsid w:val="00231E9D"/>
    <w:rsid w:val="0023698E"/>
    <w:rsid w:val="00254D62"/>
    <w:rsid w:val="00262514"/>
    <w:rsid w:val="002665C0"/>
    <w:rsid w:val="002A0AB2"/>
    <w:rsid w:val="002A27F7"/>
    <w:rsid w:val="002A2CEC"/>
    <w:rsid w:val="002D4ABB"/>
    <w:rsid w:val="002F5E36"/>
    <w:rsid w:val="003039FC"/>
    <w:rsid w:val="00303EF6"/>
    <w:rsid w:val="00316146"/>
    <w:rsid w:val="00327160"/>
    <w:rsid w:val="00353A4D"/>
    <w:rsid w:val="00396EC2"/>
    <w:rsid w:val="003B0B06"/>
    <w:rsid w:val="003B7283"/>
    <w:rsid w:val="003C3C27"/>
    <w:rsid w:val="003C5B96"/>
    <w:rsid w:val="003C69F0"/>
    <w:rsid w:val="003C70C4"/>
    <w:rsid w:val="003E7DEA"/>
    <w:rsid w:val="0040519C"/>
    <w:rsid w:val="00411AB6"/>
    <w:rsid w:val="004228C9"/>
    <w:rsid w:val="00430373"/>
    <w:rsid w:val="00432760"/>
    <w:rsid w:val="004409C2"/>
    <w:rsid w:val="00467329"/>
    <w:rsid w:val="0048393C"/>
    <w:rsid w:val="004974B3"/>
    <w:rsid w:val="004D2ED4"/>
    <w:rsid w:val="0051786F"/>
    <w:rsid w:val="00526EAB"/>
    <w:rsid w:val="005311CE"/>
    <w:rsid w:val="005324AC"/>
    <w:rsid w:val="00541BAE"/>
    <w:rsid w:val="00544533"/>
    <w:rsid w:val="00577EE3"/>
    <w:rsid w:val="0059364E"/>
    <w:rsid w:val="00594EFA"/>
    <w:rsid w:val="00596794"/>
    <w:rsid w:val="005A5B42"/>
    <w:rsid w:val="005B65BD"/>
    <w:rsid w:val="005D4BB2"/>
    <w:rsid w:val="006046EF"/>
    <w:rsid w:val="006116BA"/>
    <w:rsid w:val="00617E10"/>
    <w:rsid w:val="00636A88"/>
    <w:rsid w:val="00667A0F"/>
    <w:rsid w:val="006763D8"/>
    <w:rsid w:val="00677013"/>
    <w:rsid w:val="00681D9F"/>
    <w:rsid w:val="00686882"/>
    <w:rsid w:val="00697ADB"/>
    <w:rsid w:val="006A3B4A"/>
    <w:rsid w:val="006A45D7"/>
    <w:rsid w:val="006C3194"/>
    <w:rsid w:val="006D09FB"/>
    <w:rsid w:val="006E559C"/>
    <w:rsid w:val="006E7B32"/>
    <w:rsid w:val="006F2745"/>
    <w:rsid w:val="0070284F"/>
    <w:rsid w:val="00723B7D"/>
    <w:rsid w:val="007243B6"/>
    <w:rsid w:val="00735054"/>
    <w:rsid w:val="00737C73"/>
    <w:rsid w:val="00740F8A"/>
    <w:rsid w:val="00773C69"/>
    <w:rsid w:val="00774215"/>
    <w:rsid w:val="00777B28"/>
    <w:rsid w:val="007957F9"/>
    <w:rsid w:val="00797738"/>
    <w:rsid w:val="007A1483"/>
    <w:rsid w:val="007B07EE"/>
    <w:rsid w:val="007D28F5"/>
    <w:rsid w:val="007F2F1D"/>
    <w:rsid w:val="007F3D35"/>
    <w:rsid w:val="007F7DEA"/>
    <w:rsid w:val="00802467"/>
    <w:rsid w:val="008342DC"/>
    <w:rsid w:val="008407E9"/>
    <w:rsid w:val="0086536F"/>
    <w:rsid w:val="008849F7"/>
    <w:rsid w:val="00885E1E"/>
    <w:rsid w:val="008A523B"/>
    <w:rsid w:val="008E2868"/>
    <w:rsid w:val="008F2CF5"/>
    <w:rsid w:val="009038C9"/>
    <w:rsid w:val="00913335"/>
    <w:rsid w:val="00932028"/>
    <w:rsid w:val="00937C36"/>
    <w:rsid w:val="00945B40"/>
    <w:rsid w:val="00950927"/>
    <w:rsid w:val="00953053"/>
    <w:rsid w:val="00962C25"/>
    <w:rsid w:val="00A107BF"/>
    <w:rsid w:val="00A3201A"/>
    <w:rsid w:val="00A42265"/>
    <w:rsid w:val="00A61B45"/>
    <w:rsid w:val="00A70A45"/>
    <w:rsid w:val="00A73309"/>
    <w:rsid w:val="00A7347C"/>
    <w:rsid w:val="00A87034"/>
    <w:rsid w:val="00A92190"/>
    <w:rsid w:val="00A92897"/>
    <w:rsid w:val="00AA2059"/>
    <w:rsid w:val="00AA3BC6"/>
    <w:rsid w:val="00AC2679"/>
    <w:rsid w:val="00AC69C7"/>
    <w:rsid w:val="00AD239C"/>
    <w:rsid w:val="00AD350E"/>
    <w:rsid w:val="00AF4CF9"/>
    <w:rsid w:val="00AF5A07"/>
    <w:rsid w:val="00B127BF"/>
    <w:rsid w:val="00B27025"/>
    <w:rsid w:val="00B3001E"/>
    <w:rsid w:val="00B6676D"/>
    <w:rsid w:val="00B77FAD"/>
    <w:rsid w:val="00B9737C"/>
    <w:rsid w:val="00BA2261"/>
    <w:rsid w:val="00BB30C9"/>
    <w:rsid w:val="00BB53E4"/>
    <w:rsid w:val="00BB668F"/>
    <w:rsid w:val="00BD2C53"/>
    <w:rsid w:val="00BD5D3D"/>
    <w:rsid w:val="00BE1C70"/>
    <w:rsid w:val="00BF5B01"/>
    <w:rsid w:val="00C029CD"/>
    <w:rsid w:val="00C136D5"/>
    <w:rsid w:val="00C230B3"/>
    <w:rsid w:val="00C651FA"/>
    <w:rsid w:val="00C74B50"/>
    <w:rsid w:val="00C94324"/>
    <w:rsid w:val="00C96692"/>
    <w:rsid w:val="00CA323A"/>
    <w:rsid w:val="00CB16F5"/>
    <w:rsid w:val="00CD68CA"/>
    <w:rsid w:val="00CE0721"/>
    <w:rsid w:val="00CF5295"/>
    <w:rsid w:val="00D02713"/>
    <w:rsid w:val="00D15F2D"/>
    <w:rsid w:val="00D16D70"/>
    <w:rsid w:val="00D207E2"/>
    <w:rsid w:val="00D2217A"/>
    <w:rsid w:val="00D52803"/>
    <w:rsid w:val="00D53701"/>
    <w:rsid w:val="00D545C2"/>
    <w:rsid w:val="00D736DF"/>
    <w:rsid w:val="00D7440B"/>
    <w:rsid w:val="00D81D17"/>
    <w:rsid w:val="00D82532"/>
    <w:rsid w:val="00DC60A1"/>
    <w:rsid w:val="00DD56C0"/>
    <w:rsid w:val="00DE71E2"/>
    <w:rsid w:val="00DF0AAC"/>
    <w:rsid w:val="00E00C2E"/>
    <w:rsid w:val="00E01122"/>
    <w:rsid w:val="00E1139A"/>
    <w:rsid w:val="00E26D4D"/>
    <w:rsid w:val="00E67044"/>
    <w:rsid w:val="00E67C32"/>
    <w:rsid w:val="00E726E3"/>
    <w:rsid w:val="00E90E80"/>
    <w:rsid w:val="00EA64CE"/>
    <w:rsid w:val="00EB7D54"/>
    <w:rsid w:val="00ED22BB"/>
    <w:rsid w:val="00EF0608"/>
    <w:rsid w:val="00F4105B"/>
    <w:rsid w:val="00F53435"/>
    <w:rsid w:val="00F55584"/>
    <w:rsid w:val="00F767F2"/>
    <w:rsid w:val="00F827B2"/>
    <w:rsid w:val="00F83668"/>
    <w:rsid w:val="00F9384F"/>
    <w:rsid w:val="00F965BC"/>
    <w:rsid w:val="00FB6BA1"/>
    <w:rsid w:val="00FC1277"/>
    <w:rsid w:val="00FD5BB8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3F5B8D"/>
  <w15:chartTrackingRefBased/>
  <w15:docId w15:val="{3205DC0E-98FD-4718-BC65-D780492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3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Heading1">
    <w:name w:val="heading 1"/>
    <w:basedOn w:val="Normal"/>
    <w:next w:val="FlieText"/>
    <w:link w:val="Heading1Char"/>
    <w:uiPriority w:val="9"/>
    <w:qFormat/>
    <w:rsid w:val="00113C31"/>
    <w:pPr>
      <w:keepNext/>
      <w:numPr>
        <w:numId w:val="5"/>
      </w:numPr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FlieText"/>
    <w:link w:val="Heading2Char"/>
    <w:uiPriority w:val="9"/>
    <w:qFormat/>
    <w:rsid w:val="00113C31"/>
    <w:pPr>
      <w:numPr>
        <w:ilvl w:val="1"/>
      </w:numPr>
      <w:ind w:left="360" w:hanging="360"/>
      <w:outlineLvl w:val="1"/>
    </w:pPr>
    <w:rPr>
      <w:sz w:val="22"/>
    </w:rPr>
  </w:style>
  <w:style w:type="paragraph" w:styleId="Heading3">
    <w:name w:val="heading 3"/>
    <w:basedOn w:val="Heading2"/>
    <w:next w:val="FlieText"/>
    <w:link w:val="Heading3Char"/>
    <w:uiPriority w:val="9"/>
    <w:qFormat/>
    <w:rsid w:val="00113C31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113C31"/>
    <w:pPr>
      <w:keepNext/>
      <w:numPr>
        <w:ilvl w:val="3"/>
        <w:numId w:val="5"/>
      </w:numPr>
      <w:outlineLvl w:val="3"/>
    </w:pPr>
    <w:rPr>
      <w:b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3C31"/>
    <w:pPr>
      <w:keepNext/>
      <w:numPr>
        <w:ilvl w:val="4"/>
        <w:numId w:val="5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13C31"/>
    <w:pPr>
      <w:keepNext/>
      <w:numPr>
        <w:ilvl w:val="5"/>
        <w:numId w:val="5"/>
      </w:numPr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3C31"/>
    <w:pPr>
      <w:keepNext/>
      <w:numPr>
        <w:ilvl w:val="6"/>
        <w:numId w:val="5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113C31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13C31"/>
    <w:pPr>
      <w:numPr>
        <w:ilvl w:val="8"/>
        <w:numId w:val="5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C31"/>
    <w:rPr>
      <w:rFonts w:ascii="Arial" w:eastAsia="Times New Roman" w:hAnsi="Arial" w:cs="Times New Roman"/>
      <w:b/>
      <w:kern w:val="28"/>
      <w:sz w:val="24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113C31"/>
    <w:rPr>
      <w:rFonts w:ascii="Arial" w:eastAsia="Times New Roman" w:hAnsi="Arial" w:cs="Times New Roman"/>
      <w:b/>
      <w:kern w:val="28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13C31"/>
    <w:rPr>
      <w:rFonts w:ascii="Arial" w:eastAsia="Times New Roman" w:hAnsi="Arial" w:cs="Times New Roman"/>
      <w:b/>
      <w:kern w:val="28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113C31"/>
    <w:rPr>
      <w:rFonts w:ascii="Arial" w:eastAsia="Times New Roman" w:hAnsi="Arial" w:cs="Times New Roman"/>
      <w:b/>
      <w:sz w:val="40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113C31"/>
    <w:rPr>
      <w:rFonts w:ascii="Arial" w:eastAsia="Times New Roman" w:hAnsi="Arial" w:cs="Times New Roman"/>
      <w:sz w:val="28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113C31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113C31"/>
    <w:rPr>
      <w:rFonts w:ascii="Arial" w:eastAsia="Times New Roman" w:hAnsi="Arial" w:cs="Times New Roman"/>
      <w:i/>
      <w:sz w:val="18"/>
      <w:szCs w:val="20"/>
      <w:lang w:val="de-DE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31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C31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rsid w:val="00113C31"/>
  </w:style>
  <w:style w:type="character" w:customStyle="1" w:styleId="HeaderChar">
    <w:name w:val="Header Char"/>
    <w:basedOn w:val="DefaultParagraphFont"/>
    <w:link w:val="Header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customStyle="1" w:styleId="einzug0">
    <w:name w:val="einzug"/>
    <w:basedOn w:val="Normal"/>
    <w:rsid w:val="00113C31"/>
    <w:pPr>
      <w:ind w:left="283" w:hanging="283"/>
    </w:pPr>
  </w:style>
  <w:style w:type="paragraph" w:styleId="Footer">
    <w:name w:val="footer"/>
    <w:basedOn w:val="Normal"/>
    <w:link w:val="FooterChar"/>
    <w:uiPriority w:val="99"/>
    <w:rsid w:val="00113C31"/>
    <w:pPr>
      <w:tabs>
        <w:tab w:val="right" w:pos="935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13C31"/>
    <w:rPr>
      <w:rFonts w:ascii="Arial" w:eastAsia="Times New Roman" w:hAnsi="Arial" w:cs="Times New Roman"/>
      <w:sz w:val="18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113C31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113C31"/>
    <w:pPr>
      <w:tabs>
        <w:tab w:val="right" w:leader="dot" w:pos="9344"/>
      </w:tabs>
      <w:spacing w:before="60" w:after="60"/>
      <w:ind w:left="709" w:hanging="709"/>
    </w:pPr>
    <w:rPr>
      <w:b/>
      <w:noProof/>
      <w:sz w:val="24"/>
    </w:rPr>
  </w:style>
  <w:style w:type="paragraph" w:styleId="TOC3">
    <w:name w:val="toc 3"/>
    <w:basedOn w:val="TOC2"/>
    <w:next w:val="Normal"/>
    <w:autoRedefine/>
    <w:uiPriority w:val="39"/>
    <w:semiHidden/>
    <w:rsid w:val="00113C31"/>
  </w:style>
  <w:style w:type="paragraph" w:styleId="TOC2">
    <w:name w:val="toc 2"/>
    <w:basedOn w:val="TOC1"/>
    <w:next w:val="Normal"/>
    <w:autoRedefine/>
    <w:uiPriority w:val="39"/>
    <w:semiHidden/>
    <w:rsid w:val="00113C31"/>
    <w:pPr>
      <w:spacing w:before="0" w:after="0"/>
      <w:ind w:left="1560" w:hanging="851"/>
    </w:pPr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113C31"/>
    <w:pPr>
      <w:tabs>
        <w:tab w:val="right" w:leader="underscore" w:pos="9072"/>
      </w:tabs>
      <w:ind w:left="284"/>
      <w:jc w:val="both"/>
    </w:pPr>
    <w:rPr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3C31"/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TOC4">
    <w:name w:val="toc 4"/>
    <w:basedOn w:val="Normal"/>
    <w:next w:val="Normal"/>
    <w:autoRedefine/>
    <w:uiPriority w:val="39"/>
    <w:semiHidden/>
    <w:rsid w:val="00113C3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13C3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13C3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13C3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13C3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13C31"/>
    <w:pPr>
      <w:ind w:left="1760"/>
    </w:pPr>
  </w:style>
  <w:style w:type="paragraph" w:styleId="TableofFigures">
    <w:name w:val="table of figures"/>
    <w:basedOn w:val="Normal"/>
    <w:next w:val="Normal"/>
    <w:uiPriority w:val="99"/>
    <w:semiHidden/>
    <w:rsid w:val="00113C31"/>
    <w:pPr>
      <w:ind w:left="440" w:hanging="440"/>
    </w:pPr>
  </w:style>
  <w:style w:type="paragraph" w:styleId="ListBullet">
    <w:name w:val="List Bullet"/>
    <w:basedOn w:val="Normal"/>
    <w:autoRedefine/>
    <w:uiPriority w:val="99"/>
    <w:rsid w:val="00113C31"/>
    <w:pPr>
      <w:spacing w:before="120" w:after="120"/>
      <w:ind w:left="284" w:hanging="284"/>
    </w:pPr>
  </w:style>
  <w:style w:type="character" w:styleId="Hyperlink">
    <w:name w:val="Hyperlink"/>
    <w:basedOn w:val="DefaultParagraphFont"/>
    <w:uiPriority w:val="99"/>
    <w:rsid w:val="00113C3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113C31"/>
    <w:pPr>
      <w:spacing w:before="120" w:after="120"/>
    </w:pPr>
    <w:rPr>
      <w:b/>
    </w:rPr>
  </w:style>
  <w:style w:type="character" w:styleId="FollowedHyperlink">
    <w:name w:val="FollowedHyperlink"/>
    <w:basedOn w:val="DefaultParagraphFont"/>
    <w:uiPriority w:val="99"/>
    <w:rsid w:val="00113C3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13C31"/>
    <w:rPr>
      <w:sz w:val="16"/>
    </w:rPr>
  </w:style>
  <w:style w:type="paragraph" w:styleId="BodyText2">
    <w:name w:val="Body Text 2"/>
    <w:basedOn w:val="Normal"/>
    <w:link w:val="BodyText2Char"/>
    <w:uiPriority w:val="99"/>
    <w:rsid w:val="00113C31"/>
    <w:pPr>
      <w:tabs>
        <w:tab w:val="left" w:pos="284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113C31"/>
    <w:pPr>
      <w:spacing w:before="120" w:after="12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113C31"/>
    <w:rPr>
      <w:rFonts w:ascii="Arial" w:eastAsia="Times New Roman" w:hAnsi="Arial" w:cs="Times New Roman"/>
      <w:b/>
      <w:szCs w:val="20"/>
      <w:lang w:val="de-DE" w:eastAsia="de-DE"/>
    </w:rPr>
  </w:style>
  <w:style w:type="paragraph" w:styleId="BodyText3">
    <w:name w:val="Body Text 3"/>
    <w:basedOn w:val="Normal"/>
    <w:link w:val="BodyText3Char"/>
    <w:uiPriority w:val="99"/>
    <w:rsid w:val="00113C31"/>
    <w:pPr>
      <w:ind w:right="-2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113C31"/>
    <w:pPr>
      <w:tabs>
        <w:tab w:val="right" w:leader="underscore" w:pos="9072"/>
      </w:tabs>
      <w:ind w:left="284"/>
      <w:jc w:val="both"/>
    </w:pPr>
    <w:rPr>
      <w:i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13C31"/>
    <w:rPr>
      <w:rFonts w:ascii="Arial" w:eastAsia="Times New Roman" w:hAnsi="Arial" w:cs="Times New Roman"/>
      <w:i/>
      <w:szCs w:val="2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113C31"/>
    <w:pPr>
      <w:widowControl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3C31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113C3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113C3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13C31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styleId="BodyTextIndent3">
    <w:name w:val="Body Text Indent 3"/>
    <w:basedOn w:val="Normal"/>
    <w:link w:val="BodyTextIndent3Char"/>
    <w:uiPriority w:val="99"/>
    <w:rsid w:val="00113C31"/>
    <w:pPr>
      <w:tabs>
        <w:tab w:val="left" w:pos="9214"/>
      </w:tabs>
      <w:ind w:left="284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customStyle="1" w:styleId="test">
    <w:name w:val="test"/>
    <w:basedOn w:val="Normal"/>
    <w:rsid w:val="00113C31"/>
    <w:pPr>
      <w:spacing w:after="240"/>
    </w:pPr>
  </w:style>
  <w:style w:type="paragraph" w:customStyle="1" w:styleId="FlieText">
    <w:name w:val="FließText"/>
    <w:basedOn w:val="Normal"/>
    <w:link w:val="FlieTextZchn"/>
    <w:rsid w:val="00113C31"/>
    <w:pPr>
      <w:ind w:left="851"/>
    </w:pPr>
  </w:style>
  <w:style w:type="paragraph" w:customStyle="1" w:styleId="Einzug">
    <w:name w:val="Einzug"/>
    <w:basedOn w:val="FlieText"/>
    <w:rsid w:val="00113C31"/>
    <w:pPr>
      <w:numPr>
        <w:numId w:val="2"/>
      </w:numPr>
      <w:tabs>
        <w:tab w:val="clear" w:pos="360"/>
        <w:tab w:val="num" w:pos="1211"/>
      </w:tabs>
      <w:ind w:left="1211"/>
    </w:pPr>
  </w:style>
  <w:style w:type="paragraph" w:customStyle="1" w:styleId="AufzPunkte">
    <w:name w:val="AufzPunkte"/>
    <w:basedOn w:val="Normal"/>
    <w:rsid w:val="00113C31"/>
    <w:pPr>
      <w:numPr>
        <w:numId w:val="3"/>
      </w:numPr>
      <w:tabs>
        <w:tab w:val="clear" w:pos="360"/>
        <w:tab w:val="num" w:pos="1276"/>
      </w:tabs>
      <w:ind w:left="1276" w:hanging="425"/>
    </w:pPr>
  </w:style>
  <w:style w:type="paragraph" w:customStyle="1" w:styleId="einzug2">
    <w:name w:val="einzug2"/>
    <w:basedOn w:val="FlieText"/>
    <w:rsid w:val="00113C31"/>
    <w:pPr>
      <w:numPr>
        <w:numId w:val="1"/>
      </w:numPr>
      <w:tabs>
        <w:tab w:val="clear" w:pos="360"/>
        <w:tab w:val="num" w:pos="1701"/>
      </w:tabs>
      <w:ind w:left="1701" w:hanging="425"/>
      <w:jc w:val="both"/>
    </w:pPr>
  </w:style>
  <w:style w:type="paragraph" w:customStyle="1" w:styleId="EinzugZahl">
    <w:name w:val="EinzugZahl"/>
    <w:basedOn w:val="einzug0"/>
    <w:rsid w:val="00113C31"/>
    <w:pPr>
      <w:numPr>
        <w:numId w:val="4"/>
      </w:numPr>
      <w:ind w:left="1208" w:hanging="357"/>
    </w:pPr>
  </w:style>
  <w:style w:type="table" w:styleId="TableGrid">
    <w:name w:val="Table Grid"/>
    <w:basedOn w:val="TableNormal"/>
    <w:uiPriority w:val="39"/>
    <w:rsid w:val="0011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note">
    <w:name w:val="Fußnote"/>
    <w:basedOn w:val="Normal"/>
    <w:rsid w:val="00113C31"/>
    <w:pPr>
      <w:tabs>
        <w:tab w:val="center" w:pos="8080"/>
      </w:tabs>
    </w:pPr>
    <w:rPr>
      <w:sz w:val="16"/>
    </w:rPr>
  </w:style>
  <w:style w:type="paragraph" w:customStyle="1" w:styleId="Dateiname">
    <w:name w:val="Dateiname"/>
    <w:basedOn w:val="Footer"/>
    <w:rsid w:val="00113C31"/>
    <w:rPr>
      <w:sz w:val="13"/>
    </w:rPr>
  </w:style>
  <w:style w:type="character" w:customStyle="1" w:styleId="FlieTextZchn">
    <w:name w:val="FließText Zchn"/>
    <w:link w:val="FlieText"/>
    <w:locked/>
    <w:rsid w:val="00113C31"/>
    <w:rPr>
      <w:rFonts w:ascii="Arial" w:eastAsia="Times New Roman" w:hAnsi="Arial" w:cs="Times New Roman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1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31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rsid w:val="00113C31"/>
    <w:rPr>
      <w:rFonts w:ascii="Arial" w:hAnsi="Arial"/>
      <w:b/>
      <w:kern w:val="28"/>
      <w:sz w:val="24"/>
      <w:lang w:val="de-DE" w:eastAsia="de-DE"/>
    </w:rPr>
  </w:style>
  <w:style w:type="character" w:customStyle="1" w:styleId="berschrift2Zchn">
    <w:name w:val="Überschrift 2 Zchn"/>
    <w:rsid w:val="00113C31"/>
    <w:rPr>
      <w:rFonts w:ascii="Arial" w:hAnsi="Arial"/>
      <w:b/>
      <w:kern w:val="28"/>
      <w:sz w:val="22"/>
      <w:lang w:val="de-DE" w:eastAsia="de-DE"/>
    </w:rPr>
  </w:style>
  <w:style w:type="paragraph" w:customStyle="1" w:styleId="Standardfuzeile">
    <w:name w:val="Standardfußzeile"/>
    <w:basedOn w:val="Normal"/>
    <w:rsid w:val="00113C31"/>
    <w:rPr>
      <w:rFonts w:ascii="Arial Fett" w:hAnsi="Arial Fett"/>
      <w:b/>
      <w:sz w:val="18"/>
      <w:szCs w:val="18"/>
      <w:lang w:val="en-GB"/>
    </w:rPr>
  </w:style>
  <w:style w:type="character" w:customStyle="1" w:styleId="ZchnZchn1">
    <w:name w:val="Zchn Zchn1"/>
    <w:rsid w:val="00113C31"/>
    <w:rPr>
      <w:rFonts w:ascii="Arial" w:hAnsi="Arial"/>
      <w:b/>
      <w:kern w:val="28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113C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2897"/>
    <w:rPr>
      <w:color w:val="808080"/>
    </w:rPr>
  </w:style>
  <w:style w:type="paragraph" w:customStyle="1" w:styleId="taulukko">
    <w:name w:val="taulukko"/>
    <w:next w:val="BodyText"/>
    <w:rsid w:val="00303EF6"/>
    <w:pPr>
      <w:spacing w:after="0" w:line="240" w:lineRule="auto"/>
    </w:pPr>
    <w:rPr>
      <w:rFonts w:ascii="Frutiger 55 Roman" w:eastAsia="Times New Roman" w:hAnsi="Frutiger 55 Roman" w:cs="Times New Roman"/>
      <w:noProof/>
      <w:szCs w:val="20"/>
      <w:lang w:val="fi-FI" w:eastAsia="fi-FI"/>
    </w:rPr>
  </w:style>
  <w:style w:type="character" w:customStyle="1" w:styleId="red">
    <w:name w:val="red"/>
    <w:basedOn w:val="DefaultParagraphFont"/>
    <w:rsid w:val="00AD239C"/>
  </w:style>
  <w:style w:type="paragraph" w:styleId="NormalWeb">
    <w:name w:val="Normal (Web)"/>
    <w:basedOn w:val="Normal"/>
    <w:uiPriority w:val="99"/>
    <w:unhideWhenUsed/>
    <w:rsid w:val="00AD23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t-EE" w:eastAsia="et-E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5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4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9579C5-8246-415A-AB57-061E11158998}"/>
      </w:docPartPr>
      <w:docPartBody>
        <w:p w:rsidR="002C0EAC" w:rsidRDefault="002C0EAC">
          <w:r w:rsidRPr="00402CB5">
            <w:rPr>
              <w:rStyle w:val="PlaceholderText"/>
            </w:rPr>
            <w:t>Klõpsake või koputage kuupäeva sisestamiseks.</w:t>
          </w:r>
        </w:p>
      </w:docPartBody>
    </w:docPart>
    <w:docPart>
      <w:docPartPr>
        <w:name w:val="635A7865DCE348BCB25068713D02B80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D822373-CA21-4BAE-9225-1F48ED159149}"/>
      </w:docPartPr>
      <w:docPartBody>
        <w:p w:rsidR="00FC4D99" w:rsidRDefault="00FC4D99" w:rsidP="00FC4D99">
          <w:pPr>
            <w:pStyle w:val="635A7865DCE348BCB25068713D02B805"/>
          </w:pPr>
          <w:r w:rsidRPr="00402CB5">
            <w:rPr>
              <w:rStyle w:val="PlaceholderTex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Fet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C"/>
    <w:rsid w:val="002C0EAC"/>
    <w:rsid w:val="00F31093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99"/>
    <w:rPr>
      <w:color w:val="808080"/>
    </w:rPr>
  </w:style>
  <w:style w:type="paragraph" w:customStyle="1" w:styleId="635A7865DCE348BCB25068713D02B805">
    <w:name w:val="635A7865DCE348BCB25068713D02B805"/>
    <w:rsid w:val="00FC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A1C2-2B43-415D-AB4D-3D46B9BE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1330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Baljutis-Kütt</dc:creator>
  <cp:keywords/>
  <dc:description/>
  <cp:lastModifiedBy>mso service</cp:lastModifiedBy>
  <cp:revision>2</cp:revision>
  <cp:lastPrinted>2018-11-26T12:23:00Z</cp:lastPrinted>
  <dcterms:created xsi:type="dcterms:W3CDTF">2024-06-14T11:04:00Z</dcterms:created>
  <dcterms:modified xsi:type="dcterms:W3CDTF">2024-06-14T11:04:00Z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